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B2F" w:rsidRDefault="00E154AC" w:rsidP="00E154AC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Устав школы </w:t>
      </w:r>
      <w:proofErr w:type="spellStart"/>
      <w:r w:rsidRPr="00E154A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Хогвартс</w:t>
      </w:r>
      <w:proofErr w:type="spellEnd"/>
    </w:p>
    <w:p w:rsidR="00226F9D" w:rsidRDefault="00226F9D" w:rsidP="00226F9D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ru-RU"/>
        </w:rPr>
      </w:pPr>
    </w:p>
    <w:sdt>
      <w:sdtPr>
        <w:id w:val="-915466587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sdtEndPr>
      <w:sdtContent>
        <w:p w:rsidR="00226F9D" w:rsidRDefault="00226F9D">
          <w:pPr>
            <w:pStyle w:val="a6"/>
          </w:pPr>
          <w:r>
            <w:t>Оглавлен</w:t>
          </w:r>
          <w:bookmarkStart w:id="0" w:name="_GoBack"/>
          <w:bookmarkEnd w:id="0"/>
          <w:r>
            <w:t>ие</w:t>
          </w:r>
        </w:p>
        <w:p w:rsidR="00226F9D" w:rsidRDefault="00226F9D">
          <w:pPr>
            <w:pStyle w:val="14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69941317" w:history="1">
            <w:r w:rsidRPr="0028692D">
              <w:rPr>
                <w:rStyle w:val="a3"/>
                <w:rFonts w:ascii="Times New Roman" w:eastAsia="Times New Roman" w:hAnsi="Times New Roman" w:cs="Times New Roman"/>
                <w:noProof/>
              </w:rPr>
              <w:t>1. Общее положение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_Toc369941317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46AA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6F9D" w:rsidRDefault="00226F9D">
          <w:pPr>
            <w:pStyle w:val="14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369941318" w:history="1">
            <w:r w:rsidRPr="0028692D">
              <w:rPr>
                <w:rStyle w:val="a3"/>
                <w:rFonts w:ascii="Times New Roman" w:eastAsia="Times New Roman" w:hAnsi="Times New Roman" w:cs="Times New Roman"/>
                <w:noProof/>
                <w:lang w:eastAsia="ru-RU"/>
              </w:rPr>
              <w:t>2. Устройства учебного процесса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_Toc369941318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46A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6F9D" w:rsidRDefault="00226F9D">
          <w:pPr>
            <w:pStyle w:val="14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369941319" w:history="1">
            <w:r w:rsidRPr="0028692D">
              <w:rPr>
                <w:rStyle w:val="a3"/>
                <w:rFonts w:ascii="Times New Roman" w:eastAsia="Times New Roman" w:hAnsi="Times New Roman" w:cs="Times New Roman"/>
                <w:noProof/>
                <w:lang w:eastAsia="ru-RU"/>
              </w:rPr>
              <w:t>3. Внеклассная работа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_Toc369941319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46A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6F9D" w:rsidRDefault="00226F9D">
          <w:pPr>
            <w:pStyle w:val="14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369941320" w:history="1">
            <w:r w:rsidRPr="0028692D">
              <w:rPr>
                <w:rStyle w:val="a3"/>
                <w:rFonts w:ascii="Times New Roman" w:hAnsi="Times New Roman" w:cs="Times New Roman"/>
                <w:noProof/>
              </w:rPr>
              <w:t>4. Права и обязанности участников образовательного процесса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_Toc369941320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46A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6F9D" w:rsidRDefault="00226F9D">
          <w:pPr>
            <w:pStyle w:val="21"/>
            <w:tabs>
              <w:tab w:val="right" w:leader="dot" w:pos="10456"/>
            </w:tabs>
            <w:rPr>
              <w:noProof/>
            </w:rPr>
          </w:pPr>
          <w:hyperlink w:anchor="_Toc369941321" w:history="1">
            <w:r w:rsidRPr="0028692D">
              <w:rPr>
                <w:rStyle w:val="a3"/>
                <w:rFonts w:ascii="Times New Roman" w:eastAsia="Times New Roman" w:hAnsi="Times New Roman" w:cs="Times New Roman"/>
                <w:noProof/>
                <w:lang w:eastAsia="ru-RU"/>
              </w:rPr>
              <w:t>4.1. Ученик: права и обязанности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_Toc369941321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46A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6F9D" w:rsidRDefault="00226F9D">
          <w:pPr>
            <w:pStyle w:val="21"/>
            <w:tabs>
              <w:tab w:val="right" w:leader="dot" w:pos="10456"/>
            </w:tabs>
            <w:rPr>
              <w:noProof/>
            </w:rPr>
          </w:pPr>
          <w:hyperlink w:anchor="_Toc369941322" w:history="1">
            <w:r w:rsidRPr="0028692D">
              <w:rPr>
                <w:rStyle w:val="a3"/>
                <w:rFonts w:ascii="Times New Roman" w:eastAsia="Times New Roman" w:hAnsi="Times New Roman" w:cs="Times New Roman"/>
                <w:noProof/>
                <w:lang w:eastAsia="ru-RU"/>
              </w:rPr>
              <w:t>4.2. Староста факультета: права и обязанности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_Toc369941322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46A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6F9D" w:rsidRDefault="00226F9D">
          <w:pPr>
            <w:pStyle w:val="21"/>
            <w:tabs>
              <w:tab w:val="right" w:leader="dot" w:pos="10456"/>
            </w:tabs>
            <w:rPr>
              <w:noProof/>
            </w:rPr>
          </w:pPr>
          <w:hyperlink w:anchor="_Toc369941323" w:history="1">
            <w:r w:rsidRPr="0028692D">
              <w:rPr>
                <w:rStyle w:val="a3"/>
                <w:rFonts w:ascii="Times New Roman" w:eastAsia="Times New Roman" w:hAnsi="Times New Roman" w:cs="Times New Roman"/>
                <w:noProof/>
                <w:lang w:eastAsia="ru-RU"/>
              </w:rPr>
              <w:t>4.3. Преподаватель: права и обязанности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_Toc369941323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46AA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6F9D" w:rsidRDefault="00226F9D">
          <w:pPr>
            <w:pStyle w:val="21"/>
            <w:tabs>
              <w:tab w:val="right" w:leader="dot" w:pos="10456"/>
            </w:tabs>
            <w:rPr>
              <w:noProof/>
            </w:rPr>
          </w:pPr>
          <w:hyperlink w:anchor="_Toc369941324" w:history="1">
            <w:r w:rsidRPr="0028692D">
              <w:rPr>
                <w:rStyle w:val="a3"/>
                <w:rFonts w:ascii="Times New Roman" w:hAnsi="Times New Roman" w:cs="Times New Roman"/>
                <w:noProof/>
              </w:rPr>
              <w:t>4.4. Декан: права и обязанности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_Toc369941324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46AA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6F9D" w:rsidRDefault="00226F9D">
          <w:pPr>
            <w:pStyle w:val="21"/>
            <w:tabs>
              <w:tab w:val="right" w:leader="dot" w:pos="10456"/>
            </w:tabs>
            <w:rPr>
              <w:noProof/>
            </w:rPr>
          </w:pPr>
          <w:hyperlink w:anchor="_Toc369941325" w:history="1">
            <w:r w:rsidRPr="0028692D">
              <w:rPr>
                <w:rStyle w:val="a3"/>
                <w:rFonts w:ascii="Times New Roman" w:hAnsi="Times New Roman" w:cs="Times New Roman"/>
                <w:noProof/>
              </w:rPr>
              <w:t>4.5. Колдомедик: права и обязанности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_Toc369941325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46AA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6F9D" w:rsidRDefault="00226F9D">
          <w:pPr>
            <w:pStyle w:val="21"/>
            <w:tabs>
              <w:tab w:val="right" w:leader="dot" w:pos="10456"/>
            </w:tabs>
            <w:rPr>
              <w:noProof/>
            </w:rPr>
          </w:pPr>
          <w:hyperlink w:anchor="_Toc369941326" w:history="1">
            <w:r w:rsidRPr="0028692D">
              <w:rPr>
                <w:rStyle w:val="a3"/>
                <w:rFonts w:ascii="Times New Roman" w:eastAsia="Times New Roman" w:hAnsi="Times New Roman" w:cs="Times New Roman"/>
                <w:noProof/>
                <w:lang w:eastAsia="ru-RU"/>
              </w:rPr>
              <w:t>4.7. Секретарь: права и обязанности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_Toc369941326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46AA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6F9D" w:rsidRDefault="00226F9D">
          <w:pPr>
            <w:pStyle w:val="21"/>
            <w:tabs>
              <w:tab w:val="right" w:leader="dot" w:pos="10456"/>
            </w:tabs>
            <w:rPr>
              <w:noProof/>
            </w:rPr>
          </w:pPr>
          <w:hyperlink w:anchor="_Toc369941327" w:history="1">
            <w:r w:rsidRPr="0028692D">
              <w:rPr>
                <w:rStyle w:val="a3"/>
                <w:rFonts w:ascii="Times New Roman" w:eastAsia="Times New Roman" w:hAnsi="Times New Roman" w:cs="Times New Roman"/>
                <w:noProof/>
                <w:lang w:eastAsia="ru-RU"/>
              </w:rPr>
              <w:t>4.7. Директор: права и обязанности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_Toc369941327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46AA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6F9D" w:rsidRDefault="00226F9D">
          <w:pPr>
            <w:pStyle w:val="14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369941328" w:history="1">
            <w:r w:rsidRPr="0028692D">
              <w:rPr>
                <w:rStyle w:val="a3"/>
                <w:rFonts w:ascii="Times New Roman" w:eastAsia="Times New Roman" w:hAnsi="Times New Roman" w:cs="Times New Roman"/>
                <w:noProof/>
                <w:lang w:eastAsia="ru-RU"/>
              </w:rPr>
              <w:t>5. Об имуществе и финансовом обеспечении Школы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_Toc369941328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46AA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6F9D" w:rsidRDefault="00226F9D">
          <w:pPr>
            <w:pStyle w:val="14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369941329" w:history="1">
            <w:r w:rsidRPr="0028692D">
              <w:rPr>
                <w:rStyle w:val="a3"/>
                <w:rFonts w:ascii="Times New Roman" w:hAnsi="Times New Roman" w:cs="Times New Roman"/>
                <w:noProof/>
                <w:lang w:eastAsia="ru-RU"/>
              </w:rPr>
              <w:t>6. Порядок изменения устава школы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_Toc369941329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46AA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6F9D" w:rsidRDefault="00226F9D">
          <w:pPr>
            <w:pStyle w:val="14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369941330" w:history="1">
            <w:r w:rsidRPr="0028692D">
              <w:rPr>
                <w:rStyle w:val="a3"/>
                <w:rFonts w:ascii="Times New Roman" w:eastAsia="Times New Roman" w:hAnsi="Times New Roman" w:cs="Times New Roman"/>
                <w:noProof/>
                <w:lang w:eastAsia="ru-RU"/>
              </w:rPr>
              <w:t>7. Нарушение устава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_Toc369941330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46AA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6F9D" w:rsidRDefault="00226F9D">
          <w:r>
            <w:rPr>
              <w:b/>
              <w:bCs/>
            </w:rPr>
            <w:fldChar w:fldCharType="end"/>
          </w:r>
        </w:p>
      </w:sdtContent>
    </w:sdt>
    <w:p w:rsidR="00E154AC" w:rsidRDefault="00E154AC" w:rsidP="00226F9D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ru-RU"/>
        </w:rPr>
      </w:pPr>
    </w:p>
    <w:p w:rsidR="00226F9D" w:rsidRPr="00226F9D" w:rsidRDefault="00226F9D" w:rsidP="00226F9D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ru-RU"/>
        </w:rPr>
        <w:br w:type="page"/>
      </w:r>
    </w:p>
    <w:p w:rsidR="00E154AC" w:rsidRPr="00226F9D" w:rsidRDefault="00E154AC" w:rsidP="00226F9D">
      <w:pPr>
        <w:pStyle w:val="1"/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bookmarkStart w:id="1" w:name="_Toc369941317"/>
      <w:r w:rsidRPr="00226F9D"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lastRenderedPageBreak/>
        <w:t>1. Общее положение</w:t>
      </w:r>
      <w:bookmarkEnd w:id="1"/>
    </w:p>
    <w:p w:rsidR="00E154AC" w:rsidRPr="00E154AC" w:rsidRDefault="00E154AC" w:rsidP="00E154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Официальное название «</w:t>
      </w:r>
      <w:proofErr w:type="spellStart"/>
      <w:proofErr w:type="gram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Шко́ла</w:t>
      </w:r>
      <w:proofErr w:type="spellEnd"/>
      <w:proofErr w:type="gram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Чароде́йства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Волшебства́ «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Хо́гвартс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(далее – школа, школа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учреждением среднего, полного магического образования.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Девиз школы «Не будите спящего дракона» ("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Draco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dormiens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nunquam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titillandus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”).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Школа была основан около тысячи лет назад четырьмя волшебниками: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Годриком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Гриффиндором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Салазаром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Слизерином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Равеной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Рейвенкло, Хельгой Хаффлпафф.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Школа является закрытым учебным заведением, обучение в котором предполагает постоянное проживание учеников на территории школы. Школа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располагается в северо-западной части острова Великобритания в горной местности Шотландии (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Грампианских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горах)  между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маггловскими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городами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Инвернесс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Форт-Уильям.  Школа, а также часть прилегающей к ней территории, укрыта от не магического сообщества маскирующими чарами.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154AC" w:rsidRPr="00E154AC" w:rsidRDefault="00E154AC" w:rsidP="00E154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Цели деятельности школы</w:t>
      </w:r>
    </w:p>
    <w:p w:rsidR="00E154AC" w:rsidRPr="00E154AC" w:rsidRDefault="00E154AC" w:rsidP="00E154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школы является обучение и воспитание детей наделенных магическими способностями, проживающих на территории Объединенного королевства Великобритании и Северной Ирландии.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единственной школой магии в данной стране. Обучение длится 7 лет. В конце каждого года сдаются экзамены, но особенно важны для будущего учеников экзамены в конце 5-го и 7-го школьного года. Обучение в школе </w:t>
      </w:r>
      <w:proofErr w:type="gram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бесплатное</w:t>
      </w:r>
      <w:proofErr w:type="gram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книги и школьный инвентарь учащиеся   покупают сами. Существует специальный фонд для покупки учебников и школьного инвентаря малоимущим ученикам.</w:t>
      </w:r>
    </w:p>
    <w:p w:rsidR="00E154AC" w:rsidRPr="00E154AC" w:rsidRDefault="00E154AC" w:rsidP="00E154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1.2. Поступление</w:t>
      </w:r>
    </w:p>
    <w:p w:rsidR="00E154AC" w:rsidRPr="00E154AC" w:rsidRDefault="00E154AC" w:rsidP="00E154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Приглашение в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передается всем британским детям обладающими магическими способностями, достигшим возраста 11 лет. Принимать приглашение не обязательно, некоторые родители предпочитают домашнее обучение. Приглашение должно быть принято или отвергнуто не позже 31 июля. В случае</w:t>
      </w:r>
      <w:proofErr w:type="gram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ребёнок растёт у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маглов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кто-либо из персонала школы приезжает чтобы поговорить с ребёнком и его родителями или опекунами и помочь ему с покупкой учебников и инвентаря. Если приглашение принято, ребенок считается зачисленным в школу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становиться учеником.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154AC" w:rsidRPr="00E154AC" w:rsidRDefault="00E154AC" w:rsidP="00E154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Структура управления в школе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22B2F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 wp14:anchorId="5F4795F7" wp14:editId="58510BAE">
            <wp:extent cx="4029075" cy="1762125"/>
            <wp:effectExtent l="0" t="0" r="9525" b="9525"/>
            <wp:docPr id="1" name="Рисунок 1" descr="Структура управления в школе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руктура управления в школе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4AC" w:rsidRPr="00E154AC" w:rsidRDefault="00E154AC" w:rsidP="00E154AC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4AC" w:rsidRPr="00B22B2F" w:rsidRDefault="00E154AC">
      <w:pPr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br w:type="page"/>
      </w:r>
    </w:p>
    <w:p w:rsidR="00E154AC" w:rsidRPr="00226F9D" w:rsidRDefault="00E154AC" w:rsidP="00226F9D">
      <w:pPr>
        <w:pStyle w:val="1"/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</w:pPr>
      <w:bookmarkStart w:id="2" w:name="_Toc369941318"/>
      <w:r w:rsidRPr="00226F9D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lastRenderedPageBreak/>
        <w:t>2. Устройства учебного процесса</w:t>
      </w:r>
      <w:bookmarkEnd w:id="2"/>
    </w:p>
    <w:p w:rsidR="00E154AC" w:rsidRPr="00E154AC" w:rsidRDefault="00E154AC" w:rsidP="00E154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 Семестры, каникулы и праздники</w:t>
      </w:r>
    </w:p>
    <w:p w:rsidR="00E154AC" w:rsidRPr="00E154AC" w:rsidRDefault="00E154AC" w:rsidP="00E154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год делится на 3 триместра (семестра), </w:t>
      </w:r>
      <w:proofErr w:type="gram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разделённые</w:t>
      </w:r>
      <w:proofErr w:type="gram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рождественскими и пасхальными каникулами. Учебный год начинается 1 сентября и заканчивается 30 июня, после чего следуют 9-недельные летние каникулы. Во время рождественских и пасхальных каникул ученики имеют право покидать школу, либо оставаться на ее территории по усмотрению родителей или опекунов.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154AC" w:rsidRPr="00E154AC" w:rsidRDefault="00E154AC" w:rsidP="00E154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 Факультеты</w:t>
      </w:r>
    </w:p>
    <w:p w:rsidR="00E154AC" w:rsidRPr="00E154AC" w:rsidRDefault="00E154AC" w:rsidP="00E154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ученики школы делятся на 4 факультета. Каждый факультет назван по имени своего основателя. Распределение учеников по факультетам происходит на 1-м курсе перед самым началом обучения. Процессом распределения занимается специальная волшебная Распределяющая Шляпа. Директор выносит шляпу и руководит всем обрядом распределения. Ученик должен надеть Шляпу на голову, и тогда она даст ответ, на каком факультете будет учиться данный  ученик.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154AC" w:rsidRPr="00E154AC" w:rsidRDefault="00E154AC" w:rsidP="00E154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2.3. Баллы факультетов</w:t>
      </w:r>
    </w:p>
    <w:p w:rsidR="00E154AC" w:rsidRPr="00E154AC" w:rsidRDefault="00E154AC" w:rsidP="00E154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Ежегодно проходит соревнование между факультетами за наибольшее количество баллов. За достижения и промахи каждого ученика, как академические, так и дисциплинарные, могут быть начислены или сняты баллы с его факультета. Таким образом, в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Хогвартсе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групповые поощрения и наказания. Снимать или добавлять баллы факультетам имеет право любой сотрудник школы. Факультетский староста может снимать баллы. В конце каждого года факультет, набравший наибольшее количество очков, выигрывает кубок школы.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154AC" w:rsidRPr="00E154AC" w:rsidRDefault="00E154AC" w:rsidP="00E154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2.4. Экзамены и оценки</w:t>
      </w:r>
    </w:p>
    <w:p w:rsidR="00E154AC" w:rsidRPr="00E154AC" w:rsidRDefault="00E154AC" w:rsidP="00E154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учеников на занятиях оценивает, как правило, по бальной системе. За хороший ответ как правила начисляют 5-10 баллов, за великолепный могут дать 15, за великолепно проделанную работу или проведенный ритуал все 30. За плохие ответы или плохое поведение баллы снимаются.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конце 5 курса устраивается экзамен, называемый СОВ (</w:t>
      </w:r>
      <w:proofErr w:type="gram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Стандартное</w:t>
      </w:r>
      <w:proofErr w:type="gram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Обучение Волшебству). На экзаменах СОВ есть следующие оценки: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Проходные оценки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  </w:t>
      </w:r>
      <w:proofErr w:type="gram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Превосходно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 В — Выше Ожидаемого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 У — Удовлетворительно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Непроходные оценки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 С — Слабо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 О — Отвратительно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 Т — Тролль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продолжения занятий по данному предмету необходимо получить оценку не ниже У, хотя некоторые преподаватели требуют П или В.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После 7 курса ученики сдают экзамены ТРИТОН — (Типично Решаемый Изнуряющий Тест). Система оценок та же, что и на СОВ, сдаётся 3-4 предмета на более углубленном уровне.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Какие предметы </w:t>
      </w:r>
      <w:proofErr w:type="gram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сдаются на СОВ и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ТРИТОНах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</w:t>
      </w:r>
      <w:proofErr w:type="gram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учебном плане. 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Обычно для СОВ: Чары, Зелья, ЗОТС, Трансфигурация;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ТРИТОНЫ: Чары, Зелья, ЗОТС, Трансфигурация, 2 предмета «по выбору».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154AC" w:rsidRPr="00E154AC" w:rsidRDefault="00E154AC" w:rsidP="00E154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2.5. Учебный план</w:t>
      </w:r>
    </w:p>
    <w:p w:rsidR="00E154AC" w:rsidRPr="00E154AC" w:rsidRDefault="00E154AC" w:rsidP="003749E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план составляется директором школы на один учебный год. </w:t>
      </w:r>
    </w:p>
    <w:p w:rsidR="00E154AC" w:rsidRPr="00E154AC" w:rsidRDefault="00E154AC" w:rsidP="003749E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proofErr w:type="gram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2 месяца до начала учебного года  преподаватели сдают директору план обучения по своим предметам.</w:t>
      </w:r>
    </w:p>
    <w:p w:rsidR="00E154AC" w:rsidRPr="00E154AC" w:rsidRDefault="00E154AC" w:rsidP="003749E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proofErr w:type="gram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1 месяц до начала учебного года директор согласовывает с преподавателями и утверждает учебный план.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учебный план обязательно входит:</w:t>
      </w:r>
    </w:p>
    <w:p w:rsidR="00E154AC" w:rsidRPr="00E154AC" w:rsidRDefault="00E154AC" w:rsidP="003749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предметов, которые будут изучаться каждым курсом в следующем году, в том числе обязательные предметы и предметы «по выбору».</w:t>
      </w:r>
    </w:p>
    <w:p w:rsidR="00E154AC" w:rsidRPr="00E154AC" w:rsidRDefault="00E154AC" w:rsidP="003749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Предметы, которые будут сдаваться на экзаменах.</w:t>
      </w:r>
    </w:p>
    <w:p w:rsidR="00E154AC" w:rsidRPr="00E154AC" w:rsidRDefault="00E154AC" w:rsidP="003749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обучения, которая будет читаться ученикам, по каждому предмету.</w:t>
      </w:r>
    </w:p>
    <w:p w:rsidR="00E154AC" w:rsidRPr="00E154AC" w:rsidRDefault="00E154AC" w:rsidP="003749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отведенных на образовательную деятельность (расписание уроков).</w:t>
      </w:r>
    </w:p>
    <w:p w:rsidR="00E154AC" w:rsidRPr="00E154AC" w:rsidRDefault="00E154AC" w:rsidP="003749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отведенных на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внеучебную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деятельность.</w:t>
      </w:r>
    </w:p>
    <w:p w:rsidR="00E154AC" w:rsidRPr="00E154AC" w:rsidRDefault="00E154AC" w:rsidP="003749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школьных клубов, которые будут работать в данном учебном году.</w:t>
      </w:r>
    </w:p>
    <w:p w:rsidR="00E154AC" w:rsidRPr="00E154AC" w:rsidRDefault="00E154AC" w:rsidP="003749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учеников – помощников колдомедиков.</w:t>
      </w:r>
    </w:p>
    <w:p w:rsidR="00E154AC" w:rsidRPr="00E154AC" w:rsidRDefault="00E154AC" w:rsidP="00E154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4AC" w:rsidRPr="00E154AC" w:rsidRDefault="00E154AC" w:rsidP="00E154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2.6. Образовательный процесс</w:t>
      </w:r>
    </w:p>
    <w:p w:rsidR="00E154AC" w:rsidRPr="00E154AC" w:rsidRDefault="00E154AC" w:rsidP="00E154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Преподаватели школы называются профессорами. 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Обучение учеников происходит путем чтения профессорами школы лекций своей предметной области с практическим применением изучаемого материала. 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качестве дополнительных уроков для общего физического развития учеников, в школе проводятся уроки полетов на метле и подвижная командная игра «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квиддич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 воспитанием, развитием морали и личности учеников, а так же за их успеваемостью по предметам отвечает декан соответствующего факультета.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154AC" w:rsidRPr="00E154AC" w:rsidRDefault="00E154AC" w:rsidP="00E154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2.7. Проживание и питание</w:t>
      </w:r>
    </w:p>
    <w:p w:rsidR="00995D8D" w:rsidRPr="00B22B2F" w:rsidRDefault="00E154AC" w:rsidP="00E154AC">
      <w:p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2B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2.7.1. Питание</w:t>
      </w:r>
      <w:r w:rsidRPr="00B22B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Прием пищи в </w:t>
      </w:r>
      <w:proofErr w:type="spellStart"/>
      <w:r w:rsidRPr="00B22B2F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Хогвартсе</w:t>
      </w:r>
      <w:proofErr w:type="spellEnd"/>
      <w:r w:rsidRPr="00B22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происходит в Большом Зале.  </w:t>
      </w:r>
      <w:proofErr w:type="gramStart"/>
      <w:r w:rsidRPr="00B22B2F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зале стоят 4 длинных стола, по одному на факультет, по центру зала стоит стол для преподавателей и сотрудников школы.</w:t>
      </w:r>
      <w:proofErr w:type="gramEnd"/>
      <w:r w:rsidRPr="00B22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Ученики сидят и принимают пищу только за столом своего факультета. Прием пищи начинается только после того, как ученики займут свои столы, сотрудники школы соберутся за своим столом и директор или секретарь пожелает всем приятного аппетита. После этого столовая закрывается на </w:t>
      </w:r>
      <w:proofErr w:type="spellStart"/>
      <w:r w:rsidRPr="00B22B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колопортус</w:t>
      </w:r>
      <w:proofErr w:type="spellEnd"/>
      <w:r w:rsidRPr="00B22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ультима и опоздавшие ученики могут поесть только после того как поедят сотрудники школы. Старосты обязаны проследить за тем, чтобы все ученики централизованно пришли на обед и поели.</w:t>
      </w:r>
      <w:r w:rsidRPr="00B22B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22B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22B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2.7.2. Проживание</w:t>
      </w:r>
      <w:proofErr w:type="gramStart"/>
      <w:r w:rsidRPr="00B22B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</w:t>
      </w:r>
      <w:proofErr w:type="gramEnd"/>
      <w:r w:rsidRPr="00B22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аждый факультет проживает в свой части школы. </w:t>
      </w:r>
      <w:proofErr w:type="spellStart"/>
      <w:r w:rsidRPr="00B22B2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Грифендор</w:t>
      </w:r>
      <w:proofErr w:type="spellEnd"/>
      <w:r w:rsidRPr="00B22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Рейвенкло – в башнях, Слизерин в подземелье, Хаффлпафф в полуподвалах.</w:t>
      </w:r>
      <w:r w:rsidRPr="00B22B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каждого факультета есть своя гостиная, украшенная в традициях факультета, а так же комнаты для проживания девочек и мальчиков. Мальчики и девочки живут и спят раздельно.</w:t>
      </w:r>
    </w:p>
    <w:p w:rsidR="00E154AC" w:rsidRPr="00B22B2F" w:rsidRDefault="00E154AC" w:rsidP="00E154AC">
      <w:p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2B2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 w:type="page"/>
      </w:r>
    </w:p>
    <w:p w:rsidR="00E154AC" w:rsidRPr="00226F9D" w:rsidRDefault="00E154AC" w:rsidP="00226F9D">
      <w:pPr>
        <w:pStyle w:val="1"/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</w:pPr>
      <w:bookmarkStart w:id="3" w:name="_Toc369941319"/>
      <w:r w:rsidRPr="00226F9D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lastRenderedPageBreak/>
        <w:t>3. Внеклассная работа</w:t>
      </w:r>
      <w:bookmarkEnd w:id="3"/>
    </w:p>
    <w:p w:rsidR="00E154AC" w:rsidRPr="00E154AC" w:rsidRDefault="00E154AC" w:rsidP="00E154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Школьные клубы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клубам:</w:t>
      </w:r>
    </w:p>
    <w:p w:rsidR="00E154AC" w:rsidRPr="00E154AC" w:rsidRDefault="00E154AC" w:rsidP="003749E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каждого клуба обязательно должен быть устав, отражающий деятельность клуба, его распорядок работы, условия приема в клуб.  Устав должен быть подписан  куратором клуба, и директором школы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   </w:t>
      </w:r>
    </w:p>
    <w:p w:rsidR="00E154AC" w:rsidRPr="00E154AC" w:rsidRDefault="00E154AC" w:rsidP="003749E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Куратор клуба – это преподаватель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Хогвартса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отвечающий за деятельность клуба.  Куратор может  отвечать за  деятельность только одного клуба.  Клуб не может существовать без куратора.    </w:t>
      </w:r>
    </w:p>
    <w:p w:rsidR="00E154AC" w:rsidRPr="00E154AC" w:rsidRDefault="00E154AC" w:rsidP="003749E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У каждого клуба должен быть председатель клуба – это ученик, который отвечает за всю деятельность клуба.</w:t>
      </w:r>
    </w:p>
    <w:p w:rsidR="00E154AC" w:rsidRPr="00E154AC" w:rsidRDefault="00E154AC" w:rsidP="003749E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клуб раз в год представляет годовой отчет о своей деятельности директору школы, либо лицу, исполняющему его обязанности.</w:t>
      </w:r>
    </w:p>
    <w:p w:rsidR="00E154AC" w:rsidRPr="00E154AC" w:rsidRDefault="00E154AC" w:rsidP="003749E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Действующий директор, по желанию,  в любой момент может устраивать внеочередные проверки деятельности клуба.</w:t>
      </w:r>
    </w:p>
    <w:p w:rsidR="00E154AC" w:rsidRPr="00E154AC" w:rsidRDefault="00E154AC" w:rsidP="003749E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деятельность клуба не соответствует заявленной или была признана директором опасной или вредной, директор вправе, для решения этого вопроса собрать дисциплинарную комиссию. В состав комиссии входит куратор данного клуба, два  преподавателя школы и сам директор. Данная комиссия дает рекомендации по решению проблемы или разъяснение в ошибочности выводов об опасности или вредности. Окончательное  решение о дальнейшей судьбе клуба принимает директор.    </w:t>
      </w:r>
    </w:p>
    <w:p w:rsidR="00E154AC" w:rsidRPr="00E154AC" w:rsidRDefault="00E154AC" w:rsidP="003749E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Ученики, чей клуб был закрыт, имеют право подавать заявки на имя директора о повторном открытии клуба. Заявление подает председатель клуба.</w:t>
      </w:r>
    </w:p>
    <w:p w:rsidR="00E154AC" w:rsidRPr="00E154AC" w:rsidRDefault="00E154AC" w:rsidP="003749E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создание новых клубов или открытие закрытых клубов рассматриваются в начале каждого учебного года.</w:t>
      </w:r>
    </w:p>
    <w:p w:rsidR="00A96C36" w:rsidRDefault="00E154AC" w:rsidP="00A96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школы запрещено иметь не утвержденные директором (тайные) клубы и кружки по интересам. При обнаружении подобной организации ученик являющийся председателем клуба (организатором клуба) отчисляется, а остальные участники клуба получают наказания выбранное директором и соизмеримое проступку. </w:t>
      </w:r>
    </w:p>
    <w:p w:rsidR="00E154AC" w:rsidRPr="00E154AC" w:rsidRDefault="00E154AC" w:rsidP="00A96C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Квиддич</w:t>
      </w:r>
    </w:p>
    <w:p w:rsidR="00E154AC" w:rsidRPr="00E154AC" w:rsidRDefault="00E154AC" w:rsidP="00A96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Квиддич – подвижная спортивная игра.</w:t>
      </w:r>
    </w:p>
    <w:p w:rsidR="00E154AC" w:rsidRPr="00E154AC" w:rsidRDefault="00E154AC" w:rsidP="003749E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факультет по желанию может собрать команду для участия в ежегодном турнире за кубок школы по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квиддичу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154AC" w:rsidRPr="00E154AC" w:rsidRDefault="00E154AC" w:rsidP="003749E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начале учебного года деканом факультета назначается капитан команды - один из учеников соответствующего факультета, сроком на один год. </w:t>
      </w:r>
    </w:p>
    <w:p w:rsidR="00E154AC" w:rsidRPr="00E154AC" w:rsidRDefault="00E154AC" w:rsidP="003749E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Капитан набирает постоянный и запасной состав команды, назначает время тренировок, следит за сохранностью школьного инвентаря и наличием формы для соревнований у игроков своей команды. Также в обязанности капитана команды входит первичный контроль состояния здоровья своих игроков перед выходом на поле. </w:t>
      </w:r>
    </w:p>
    <w:p w:rsidR="00E154AC" w:rsidRPr="00E154AC" w:rsidRDefault="00E154AC" w:rsidP="003749E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Тренировки по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квиддичу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проходят в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неучебное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время. Участие в соревнованиях по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квиддичу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освобождает ученика от посещения занятий и подготовки домашнего задания. </w:t>
      </w:r>
    </w:p>
    <w:p w:rsidR="00E154AC" w:rsidRPr="00E154AC" w:rsidRDefault="00E154AC" w:rsidP="003749E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учебного года между командами факультетов проводятся дружеские матчи. На матчах и тренировка по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квиддичу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обязательно должен присутствовать колдомедик либо помощник колдомедика.</w:t>
      </w:r>
    </w:p>
    <w:p w:rsidR="00E154AC" w:rsidRPr="00E154AC" w:rsidRDefault="00E154AC" w:rsidP="003749E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Игра проходит по утвержденным директором правилам. </w:t>
      </w:r>
    </w:p>
    <w:p w:rsidR="00E154AC" w:rsidRPr="00E154AC" w:rsidRDefault="00E154AC" w:rsidP="003749E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игре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квиддич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учеников школы не является обязательным.</w:t>
      </w:r>
    </w:p>
    <w:p w:rsidR="00E154AC" w:rsidRPr="00B22B2F" w:rsidRDefault="00E154AC" w:rsidP="00E154AC">
      <w:pPr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br w:type="page"/>
      </w:r>
    </w:p>
    <w:p w:rsidR="00E154AC" w:rsidRPr="00226F9D" w:rsidRDefault="00E154AC" w:rsidP="00226F9D">
      <w:pPr>
        <w:pStyle w:val="1"/>
        <w:rPr>
          <w:rStyle w:val="11"/>
          <w:rFonts w:ascii="Times New Roman" w:hAnsi="Times New Roman" w:cs="Times New Roman"/>
          <w:color w:val="000000" w:themeColor="text1"/>
          <w:sz w:val="36"/>
          <w:szCs w:val="36"/>
        </w:rPr>
      </w:pPr>
      <w:bookmarkStart w:id="4" w:name="_Toc348374536"/>
      <w:bookmarkStart w:id="5" w:name="_Toc369941320"/>
      <w:r w:rsidRPr="00226F9D">
        <w:rPr>
          <w:rStyle w:val="11"/>
          <w:rFonts w:ascii="Times New Roman" w:hAnsi="Times New Roman" w:cs="Times New Roman"/>
          <w:color w:val="000000" w:themeColor="text1"/>
          <w:sz w:val="36"/>
          <w:szCs w:val="36"/>
        </w:rPr>
        <w:lastRenderedPageBreak/>
        <w:t>4. Права и обязанности участников образовательного процесса</w:t>
      </w:r>
      <w:bookmarkEnd w:id="4"/>
      <w:bookmarkEnd w:id="5"/>
    </w:p>
    <w:p w:rsidR="00226F9D" w:rsidRDefault="00226F9D" w:rsidP="00E154AC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E154AC" w:rsidRPr="00226F9D" w:rsidRDefault="00E154AC" w:rsidP="00226F9D">
      <w:pPr>
        <w:pStyle w:val="2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6" w:name="_Toc369941321"/>
      <w:r w:rsidRPr="00226F9D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4.1. Ученик: права и обязанности</w:t>
      </w:r>
      <w:bookmarkEnd w:id="6"/>
      <w:r w:rsidRPr="00226F9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4.1.1. Права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Ученик имеет право на получение образования, проживание, лечение, еду, спорт и сон.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4.1.2. Обязанности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Ученик обязан:</w:t>
      </w:r>
    </w:p>
    <w:p w:rsidR="00E154AC" w:rsidRPr="00E154AC" w:rsidRDefault="00E154AC" w:rsidP="003749E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минимальный набор вещей, необходимый для обучения в школе (см. п.4.1.4).</w:t>
      </w:r>
    </w:p>
    <w:p w:rsidR="00E154AC" w:rsidRPr="00E154AC" w:rsidRDefault="00E154AC" w:rsidP="003749E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Носить школьную форму (см. п. 4.1.3) в учебное время, с 9:00 до17:00.</w:t>
      </w:r>
    </w:p>
    <w:p w:rsidR="00E154AC" w:rsidRPr="00E154AC" w:rsidRDefault="00E154AC" w:rsidP="003749E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Посещать уроки и принимать пищу в соответствии с расписанием и данным уставом.</w:t>
      </w:r>
    </w:p>
    <w:p w:rsidR="00E154AC" w:rsidRPr="00E154AC" w:rsidRDefault="00E154AC" w:rsidP="003749E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домашнее задание. </w:t>
      </w:r>
    </w:p>
    <w:p w:rsidR="00E154AC" w:rsidRPr="00E154AC" w:rsidRDefault="00E154AC" w:rsidP="003749E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все пункты данного устава, касающиеся ученика.</w:t>
      </w:r>
    </w:p>
    <w:p w:rsidR="00E154AC" w:rsidRPr="00E154AC" w:rsidRDefault="00E154AC" w:rsidP="003749E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Вежливо вести себя с преподавателями, проявлять уважение ученика к авторитету преподавателя. </w:t>
      </w:r>
    </w:p>
    <w:p w:rsidR="00E154AC" w:rsidRPr="00E154AC" w:rsidRDefault="00E154AC" w:rsidP="003749E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неформальные школьные правила и технику безопасности на уроках.</w:t>
      </w:r>
    </w:p>
    <w:p w:rsidR="00E154AC" w:rsidRPr="00E154AC" w:rsidRDefault="00E154AC" w:rsidP="003749E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дисциплину, подчинятся требованиям старосты, декана своего факультета, секретаря и директора школы, если они не противоречат общешкольным нормам поведения.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4.1.3. Школьная форма</w:t>
      </w:r>
      <w:proofErr w:type="gram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школьную форму входит:</w:t>
      </w:r>
    </w:p>
    <w:p w:rsidR="00E154AC" w:rsidRPr="00E154AC" w:rsidRDefault="00E154AC" w:rsidP="003749E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Черная мантия с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подкладом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имеющим цвет соответствующего факультета (Гриффиндор - красный, Слизерин - зеленый, Рейвенкл</w:t>
      </w:r>
      <w:proofErr w:type="gram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синий, Хаффлпафф - желтый), с нашивкой факультета. </w:t>
      </w:r>
    </w:p>
    <w:p w:rsidR="00E154AC" w:rsidRPr="00E154AC" w:rsidRDefault="00E154AC" w:rsidP="003749E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Галстук соответствующего факультета.</w:t>
      </w:r>
    </w:p>
    <w:p w:rsidR="00E154AC" w:rsidRPr="00E154AC" w:rsidRDefault="00E154AC" w:rsidP="003749E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Белая рубашка или блузка.</w:t>
      </w:r>
    </w:p>
    <w:p w:rsidR="00E154AC" w:rsidRPr="00E154AC" w:rsidRDefault="00E154AC" w:rsidP="003749E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девочек черная или темно серая юбка.</w:t>
      </w:r>
    </w:p>
    <w:p w:rsidR="00E154AC" w:rsidRPr="00E154AC" w:rsidRDefault="00E154AC" w:rsidP="003749E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мальчиков брюки черные или тёмно-серые.</w:t>
      </w:r>
    </w:p>
    <w:p w:rsidR="00E154AC" w:rsidRPr="00E154AC" w:rsidRDefault="00E154AC" w:rsidP="003749E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Черная обувь.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желанию можно одевать со школьной формой:</w:t>
      </w:r>
    </w:p>
    <w:p w:rsidR="00E154AC" w:rsidRPr="00E154AC" w:rsidRDefault="00E154AC" w:rsidP="003749E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Вязаный жилет или пуловер темно-серого или черного цвета.</w:t>
      </w:r>
    </w:p>
    <w:p w:rsidR="00E154AC" w:rsidRPr="00E154AC" w:rsidRDefault="00E154AC" w:rsidP="003749E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Вязаные шарф, гетры, перчатки, рукавицы, митенки цвета соответствующего факультета.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4.1.4. Необходимые для занятий принадлежности</w:t>
      </w:r>
    </w:p>
    <w:p w:rsidR="00E154AC" w:rsidRPr="00E154AC" w:rsidRDefault="00E154AC" w:rsidP="003749E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Волшебная палочка.</w:t>
      </w:r>
    </w:p>
    <w:p w:rsidR="00E154AC" w:rsidRPr="00E154AC" w:rsidRDefault="00E154AC" w:rsidP="003749E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Перья для письма.</w:t>
      </w:r>
    </w:p>
    <w:p w:rsidR="00E154AC" w:rsidRPr="00E154AC" w:rsidRDefault="00E154AC" w:rsidP="003749E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Пергамент или бумага для письма.</w:t>
      </w:r>
    </w:p>
    <w:p w:rsidR="00E154AC" w:rsidRPr="00E154AC" w:rsidRDefault="00E154AC" w:rsidP="003749E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 и разноцветные свечи для ритуалогии (достаточно одного набора на факультет).</w:t>
      </w:r>
    </w:p>
    <w:p w:rsidR="00E154AC" w:rsidRPr="00E154AC" w:rsidRDefault="00E154AC" w:rsidP="003749E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Горелка, посуда (котлы), колбы, бутылочки с крышками для уроков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зельеварения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(достаточно одного набора на группу из трех человек).</w:t>
      </w:r>
    </w:p>
    <w:p w:rsidR="00E154AC" w:rsidRPr="00E154AC" w:rsidRDefault="00E154AC" w:rsidP="003749E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Сумка для вещей.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4.1.5. </w:t>
      </w:r>
      <w:proofErr w:type="gramStart"/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Запрещено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Ученикам запрещено</w:t>
      </w:r>
      <w:proofErr w:type="gram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154AC" w:rsidRPr="00E154AC" w:rsidRDefault="00E154AC" w:rsidP="003749E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Портить школьное имущество.</w:t>
      </w:r>
    </w:p>
    <w:p w:rsidR="00E154AC" w:rsidRPr="00E154AC" w:rsidRDefault="00E154AC" w:rsidP="003749E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Заходить в личные покои сотрудника школы без разрешения оного.</w:t>
      </w:r>
    </w:p>
    <w:p w:rsidR="00E154AC" w:rsidRPr="00E154AC" w:rsidRDefault="00E154AC" w:rsidP="003749E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Самовольно вскрывать замки, снимать защитные чары и печати с помещений школы.</w:t>
      </w:r>
    </w:p>
    <w:p w:rsidR="00E154AC" w:rsidRPr="00E154AC" w:rsidRDefault="00E154AC" w:rsidP="003749E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Покидать спальни и гостиные факультета после отбоя с 00:00 до 08-00 (за исключением праздников, тогда время отбоя объявляется директором).</w:t>
      </w:r>
    </w:p>
    <w:p w:rsidR="00E154AC" w:rsidRPr="00E154AC" w:rsidRDefault="00E154AC" w:rsidP="003749E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Посещать Запретную Секцию библиотеки, без письменного разрешения сотрудника школы.</w:t>
      </w:r>
    </w:p>
    <w:p w:rsidR="00E154AC" w:rsidRPr="00E154AC" w:rsidRDefault="00E154AC" w:rsidP="003749E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Заходить в Запретный Лес без сопровождения сотрудника школы.</w:t>
      </w:r>
    </w:p>
    <w:p w:rsidR="00E154AC" w:rsidRPr="00E154AC" w:rsidRDefault="00E154AC" w:rsidP="003749E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боевые заклинания в коридорах. Для отработки заклинаний существует Дуэльный Клуб.</w:t>
      </w:r>
    </w:p>
    <w:p w:rsidR="00E154AC" w:rsidRPr="00E154AC" w:rsidRDefault="00E154AC" w:rsidP="003749E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Подвергать свою жизнь, жизни учеников и сотрудников школы опасности. 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4.1.6. Дисциплинарные взыскания учеников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Ученик, нарушивший правила школы, может </w:t>
      </w:r>
      <w:proofErr w:type="gram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подвергнут дисциплинарным взысканиям, вплоть до исключение из школы.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Наказания, которые могут выдавать старосты</w:t>
      </w:r>
    </w:p>
    <w:p w:rsidR="00E154AC" w:rsidRPr="00E154AC" w:rsidRDefault="00E154AC" w:rsidP="003749E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Снятие баллов с факультета нарушителя.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Наказания, которые могут выдавать сотрудники школы</w:t>
      </w:r>
    </w:p>
    <w:p w:rsidR="00E154AC" w:rsidRPr="00E154AC" w:rsidRDefault="00E154AC" w:rsidP="003749E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Снятие баллов с факультета нарушителя.</w:t>
      </w:r>
    </w:p>
    <w:p w:rsidR="00E154AC" w:rsidRPr="00E154AC" w:rsidRDefault="00E154AC" w:rsidP="003749E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Отработки по учебному предмету.</w:t>
      </w:r>
    </w:p>
    <w:p w:rsidR="00E154AC" w:rsidRPr="00E154AC" w:rsidRDefault="00E154AC" w:rsidP="003749E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Отработки без применения магии.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Отработки назначаются ученикам в не учебное время. Содержание и продолжительность отработки определяются тяжестью проступка ученика, степенью гнева и воображения сотрудника школы.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Дополнительные наказания, которые могут выдавать деканы</w:t>
      </w:r>
    </w:p>
    <w:p w:rsidR="00E154AC" w:rsidRPr="00E154AC" w:rsidRDefault="00E154AC" w:rsidP="003749E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Приглашение родителей в школу для обсуждения проступка.</w:t>
      </w:r>
    </w:p>
    <w:p w:rsidR="00E154AC" w:rsidRPr="00E154AC" w:rsidRDefault="00E154AC" w:rsidP="003749E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Разговор с деканом.</w:t>
      </w:r>
    </w:p>
    <w:p w:rsidR="00E154AC" w:rsidRPr="00E154AC" w:rsidRDefault="00E154AC" w:rsidP="003749E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Разговор с директором.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наказания, которые может выдавать директор (секретарь):</w:t>
      </w:r>
    </w:p>
    <w:p w:rsidR="00E154AC" w:rsidRPr="00E154AC" w:rsidRDefault="00E154AC" w:rsidP="003749E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Отправка домой до конца семестра. </w:t>
      </w:r>
    </w:p>
    <w:p w:rsidR="00E154AC" w:rsidRPr="00E154AC" w:rsidRDefault="00E154AC" w:rsidP="003749E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Отчисление из школы. 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4.1.7. Отчисление</w:t>
      </w:r>
      <w:proofErr w:type="gram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</w:t>
      </w:r>
      <w:proofErr w:type="gram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сли действия ученика попадают под пункты отчисления, директор направляет запрос об отчисления 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попечительскому совету. Попечительский совет рассматривает проступок ученика и принимает решение по нему. Возможные варианты: отчисление с конкретной даты дисциплинарное или финансовое взыскание с ученика, отмена решения директора об отчислении. На срок рассмотрения запроса об отчислении директор может отстранить ученика от посещения уроков, либо отправить его домой до конца семестра.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4.1.8. Поощрения и награды</w:t>
      </w:r>
      <w:proofErr w:type="gram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</w:t>
      </w:r>
      <w:proofErr w:type="gram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успехи в учебе ученик может рассчитывать на следующие поощрения: </w:t>
      </w:r>
    </w:p>
    <w:p w:rsidR="00E154AC" w:rsidRPr="00E154AC" w:rsidRDefault="00E154AC" w:rsidP="003749E3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Добавление баллов своему факультету. </w:t>
      </w:r>
    </w:p>
    <w:p w:rsidR="00E154AC" w:rsidRPr="00E154AC" w:rsidRDefault="00E154AC" w:rsidP="003749E3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 в Запретную секцию библиотеки. Разрешение выдается письменно на имя секретаря школы любым сотрудником школы. В тексте разрешения указывается, какому ученику, и какой материал можно прочесть. На разрешение ставится личная подпись сотрудника школы и расшифровка.</w:t>
      </w:r>
    </w:p>
    <w:p w:rsidR="00E154AC" w:rsidRPr="00E154AC" w:rsidRDefault="00E154AC" w:rsidP="003749E3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личных наград на усмотрение сотрудника школы (свитков, артефактов, сведений, книг, зелий и пр.).</w:t>
      </w:r>
    </w:p>
    <w:p w:rsidR="00E154AC" w:rsidRPr="00B22B2F" w:rsidRDefault="00E154AC" w:rsidP="00E154AC">
      <w:pPr>
        <w:rPr>
          <w:rFonts w:ascii="Times New Roman" w:hAnsi="Times New Roman" w:cs="Times New Roman"/>
          <w:lang w:val="en-US"/>
        </w:rPr>
      </w:pPr>
    </w:p>
    <w:p w:rsidR="00226F9D" w:rsidRDefault="00226F9D" w:rsidP="00226F9D">
      <w:pPr>
        <w:pStyle w:val="2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bookmarkStart w:id="7" w:name="_Toc348374538"/>
      <w:bookmarkStart w:id="8" w:name="_Toc347869063"/>
      <w:bookmarkStart w:id="9" w:name="_Toc369941322"/>
      <w:bookmarkEnd w:id="7"/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br w:type="page"/>
      </w:r>
    </w:p>
    <w:p w:rsidR="00E154AC" w:rsidRPr="00226F9D" w:rsidRDefault="00E154AC" w:rsidP="00226F9D">
      <w:pPr>
        <w:pStyle w:val="2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26F9D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lastRenderedPageBreak/>
        <w:t>4.2. Староста факультета: права и обязанности</w:t>
      </w:r>
      <w:bookmarkEnd w:id="9"/>
      <w:r w:rsidRPr="00226F9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bookmarkEnd w:id="8"/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4.2.1. Права</w:t>
      </w:r>
    </w:p>
    <w:p w:rsidR="00E154AC" w:rsidRPr="00E154AC" w:rsidRDefault="00E154AC" w:rsidP="003749E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Староста имеет право делать замечания и давать наставления ученикам и старостам других факультетов.</w:t>
      </w:r>
    </w:p>
    <w:p w:rsidR="00E154AC" w:rsidRPr="00E154AC" w:rsidRDefault="00E154AC" w:rsidP="003749E3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Староста имеет право снимать баллы с учеников за не соблюдения правил данного устава, в том числе за пункты. 4.1.2 и 4.1.5. Объем снятых баллов не может превышать числа 5 с каждого ученика за один раз. Все снятые им баллы заносятся в его журнал баллов (пример журнала прилагается к школьному плану) и сдаются для подсчёта баллов в учительскую во время получения и сдачи журналов посещаемости, а так же после дежурства в промежуток времени с 1:50 до 2:00.</w:t>
      </w:r>
    </w:p>
    <w:p w:rsidR="00E154AC" w:rsidRPr="00E154AC" w:rsidRDefault="00E154AC" w:rsidP="003749E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Староста факультета не имеет права снимать баллы с другого старосты. В случае нарушения дисциплины другим старостой он обязан сообщить об этом декану своего факультета.</w:t>
      </w:r>
    </w:p>
    <w:p w:rsidR="00E154AC" w:rsidRPr="00E154AC" w:rsidRDefault="00E154AC" w:rsidP="00E154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4.2.2. Обязанности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Староста обязан:</w:t>
      </w:r>
    </w:p>
    <w:p w:rsidR="00E154AC" w:rsidRPr="00E154AC" w:rsidRDefault="00E154AC" w:rsidP="003749E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Поддержать порядок на своем факультете и стремиться к улучшению показателей успеваемости учеников данного факультета. Смотреть за соблюдением учениками пунктов 4.1.2 и 4.1.5 данного устава.</w:t>
      </w:r>
    </w:p>
    <w:p w:rsidR="00E154AC" w:rsidRPr="00E154AC" w:rsidRDefault="00E154AC" w:rsidP="003749E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Следить за порядком в гостиных в течение дня, а также в классах, во время проведения занятий и на переменах.</w:t>
      </w:r>
    </w:p>
    <w:p w:rsidR="00E154AC" w:rsidRPr="00E154AC" w:rsidRDefault="00E154AC" w:rsidP="003749E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примером для своего факультета и для других старост.</w:t>
      </w:r>
    </w:p>
    <w:p w:rsidR="00E154AC" w:rsidRPr="00E154AC" w:rsidRDefault="00E154AC" w:rsidP="003749E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Непререкаемо выполнять поручения декана, если его поручения не противоречат общешкольным нормам поведения.</w:t>
      </w:r>
    </w:p>
    <w:p w:rsidR="00E154AC" w:rsidRPr="00E154AC" w:rsidRDefault="00E154AC" w:rsidP="003749E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Отвечать за журналы посещаемости (см. п. 4.2.3).</w:t>
      </w:r>
    </w:p>
    <w:p w:rsidR="00E154AC" w:rsidRPr="00E154AC" w:rsidRDefault="00E154AC" w:rsidP="003749E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Отвечать за организованное посещение факультетом столовой и за соблюдением правил приема пищи (см. п. 4.2.4).</w:t>
      </w:r>
    </w:p>
    <w:p w:rsidR="00E154AC" w:rsidRPr="00E154AC" w:rsidRDefault="00E154AC" w:rsidP="003749E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Дежурить в соответствии с графиком дежурств (см. п. 4.2.5).</w:t>
      </w:r>
    </w:p>
    <w:p w:rsidR="00E154AC" w:rsidRPr="00E154AC" w:rsidRDefault="00E154AC" w:rsidP="003749E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Следить, чтобы после отбоя никто из учеников не покидал пределы своих комнат или гостиной.</w:t>
      </w:r>
    </w:p>
    <w:p w:rsidR="00E154AC" w:rsidRPr="00E154AC" w:rsidRDefault="00E154AC" w:rsidP="003749E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Носить на видном месте значок старосты.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4.2.3. Журнал посещаемости</w:t>
      </w:r>
    </w:p>
    <w:p w:rsidR="00E154AC" w:rsidRPr="00E154AC" w:rsidRDefault="00E154AC" w:rsidP="003749E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Старосты обязаны забирать журналы </w:t>
      </w:r>
      <w:bookmarkStart w:id="10" w:name="OLE_LINK1"/>
      <w:bookmarkStart w:id="11" w:name="OLE_LINK2"/>
      <w:bookmarkEnd w:id="10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посещаемости </w:t>
      </w:r>
      <w:bookmarkEnd w:id="11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своего факультета и всех курсов из учительской в промежуток между 9.45 и 10.00 и сдавать 16:45-17:00.</w:t>
      </w:r>
    </w:p>
    <w:p w:rsidR="00E154AC" w:rsidRPr="00E154AC" w:rsidRDefault="00E154AC" w:rsidP="003749E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факультет имеет по одному журналу посещаемости каждого курса.</w:t>
      </w:r>
    </w:p>
    <w:p w:rsidR="00E154AC" w:rsidRPr="00E154AC" w:rsidRDefault="00E154AC" w:rsidP="003749E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Старосты факультетов отвечают за журналы посещаемости в учебное время.</w:t>
      </w:r>
    </w:p>
    <w:p w:rsidR="00E154AC" w:rsidRPr="00E154AC" w:rsidRDefault="00E154AC" w:rsidP="003749E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Старосте разрешается передавать журнал другим ученикам своего факультета под свою ответственность. В таком случае все обязанности, связанные заполнением журнала посещаемости, переходят к этому ученику.</w:t>
      </w:r>
    </w:p>
    <w:p w:rsidR="00E154AC" w:rsidRPr="00E154AC" w:rsidRDefault="00E154AC" w:rsidP="003749E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началом урок</w:t>
      </w:r>
      <w:proofErr w:type="gram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каждом курсе должен быть ученик, ответственный за журнал своего курса, либо староста с журналом своего курса (за исключение уроков по выбору).</w:t>
      </w:r>
    </w:p>
    <w:p w:rsidR="00E154AC" w:rsidRPr="00E154AC" w:rsidRDefault="00E154AC" w:rsidP="003749E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уроке ответственный за журнал ученик (либо староста) отмечает всех присутствующих на уроке учеников своего курса и факультета.</w:t>
      </w:r>
    </w:p>
    <w:p w:rsidR="00E154AC" w:rsidRPr="00E154AC" w:rsidRDefault="00E154AC" w:rsidP="003749E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посещении урока по выбору ученик (либо староста), ответственный за журнал своего курса, должен отметить учеников своего курса и факультета «урока по выбору» на котором он присутствует. После урока он обязан подойти к ученикам своего факультета и курса параллельного «урока по выбору» (на котором его не было) и отметить там присутствующих учеников со своего факультета и курса. 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154AC" w:rsidRPr="00E154AC" w:rsidRDefault="00E154AC" w:rsidP="00E154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4.2.4. Посещение столовой</w:t>
      </w:r>
    </w:p>
    <w:p w:rsidR="00E154AC" w:rsidRPr="00E154AC" w:rsidRDefault="00E154AC" w:rsidP="00E154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Староста отвечает за организованное посещение факультетом столовой. Для этого он должен собрать факультет перед общешкольным приемом пищи и вместе с факультетом вовремя прибывать в столовую (см. п. 2.7.1). В случае опоздания к началу трапезы весь факультет дожидается окончания приема пищи за дверьми столовой. По завершению оной факультету будет разрешено зайти в столовую и приступить к трапезе. В конце дня староста обязан предоставить декану списки опоздавших или отсутствующих в столовой учеников.</w:t>
      </w:r>
    </w:p>
    <w:p w:rsidR="00E154AC" w:rsidRPr="00E154AC" w:rsidRDefault="00E154AC" w:rsidP="00E154AC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154AC" w:rsidRPr="00E154AC" w:rsidRDefault="00E154AC" w:rsidP="00E154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4.2.5. Дежурство</w:t>
      </w:r>
    </w:p>
    <w:p w:rsidR="00E154AC" w:rsidRPr="00E154AC" w:rsidRDefault="00E154AC" w:rsidP="003749E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Староста обязан выходить на плановые дежурства с 00.00 по 02.00.</w:t>
      </w:r>
    </w:p>
    <w:p w:rsidR="00E154AC" w:rsidRPr="00E154AC" w:rsidRDefault="00E154AC" w:rsidP="003749E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Одновременно на дежурстве должен находиться только один староста с каждого факультета. </w:t>
      </w:r>
    </w:p>
    <w:p w:rsidR="00E154AC" w:rsidRPr="00E154AC" w:rsidRDefault="00E154AC" w:rsidP="003749E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Патрулирование коридоров осуществляется старостами в парах. В одной паре должны находиться старосты разных факультетов. Пары определяют сами старосты.</w:t>
      </w:r>
    </w:p>
    <w:p w:rsidR="00E154AC" w:rsidRPr="00E154AC" w:rsidRDefault="00E154AC" w:rsidP="003749E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Дежурство заключается в осмотре коридоров и входа в здание школы. При обнаружении  учеников, находящихся вне своих гостиных или спален после отбоя, староста должен препроводить их в соответствующую гостиную и наложить штраф (см. п. 4.2.1). </w:t>
      </w:r>
    </w:p>
    <w:p w:rsidR="00E154AC" w:rsidRPr="00E154AC" w:rsidRDefault="00E154AC" w:rsidP="003749E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дежурства старосты обязаны сообщить информацию обо всех происшествиях, имевших места быть во время их дежурства, декану своего факультета.</w:t>
      </w:r>
    </w:p>
    <w:p w:rsidR="00E154AC" w:rsidRPr="00E154AC" w:rsidRDefault="00E154AC" w:rsidP="00E154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154AC" w:rsidRPr="00E154AC" w:rsidRDefault="00E154AC" w:rsidP="00E154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4.2.6. Ежедневная отчетность</w:t>
      </w:r>
    </w:p>
    <w:p w:rsidR="00E154AC" w:rsidRPr="00E154AC" w:rsidRDefault="00E154AC" w:rsidP="003749E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ужина староста сообщает декану обо всех учениках своего факультета, пропустивших прием пищи по той или иной причине.</w:t>
      </w:r>
    </w:p>
    <w:p w:rsidR="00E154AC" w:rsidRPr="00E154AC" w:rsidRDefault="00E154AC" w:rsidP="003749E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Староста сообщает декану обо всех серьезных нарушениях учениками дисциплины школы.</w:t>
      </w:r>
    </w:p>
    <w:p w:rsidR="00E154AC" w:rsidRPr="00E154AC" w:rsidRDefault="00E154AC" w:rsidP="00E154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154AC" w:rsidRPr="00E154AC" w:rsidRDefault="00E154AC" w:rsidP="00E154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4.2.7. Выговор </w:t>
      </w:r>
    </w:p>
    <w:p w:rsidR="00E154AC" w:rsidRPr="00E154AC" w:rsidRDefault="00E154AC" w:rsidP="00E154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Староста может получить выговор </w:t>
      </w:r>
      <w:proofErr w:type="gram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154AC" w:rsidRPr="00E154AC" w:rsidRDefault="00E154AC" w:rsidP="003749E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Опоздание на урок. </w:t>
      </w:r>
    </w:p>
    <w:p w:rsidR="00E154AC" w:rsidRPr="00E154AC" w:rsidRDefault="00E154AC" w:rsidP="003749E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Опоздание на трапезу в столовую или опоздание всего его факультета.</w:t>
      </w:r>
    </w:p>
    <w:p w:rsidR="00E154AC" w:rsidRPr="00E154AC" w:rsidRDefault="00E154AC" w:rsidP="003749E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Опоздание при сдаче и получении журналов посещаемости и журнала баллов.</w:t>
      </w:r>
    </w:p>
    <w:p w:rsidR="00E154AC" w:rsidRPr="00E154AC" w:rsidRDefault="00E154AC" w:rsidP="003749E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Неявка или опоздание на дежурство.</w:t>
      </w:r>
    </w:p>
    <w:p w:rsidR="00E154AC" w:rsidRPr="00E154AC" w:rsidRDefault="00E154AC" w:rsidP="003749E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Поведение, недостойное возлагаемых на старосту полномочий.</w:t>
      </w:r>
    </w:p>
    <w:p w:rsidR="00E154AC" w:rsidRPr="00E154AC" w:rsidRDefault="00E154AC" w:rsidP="003749E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Сокрытие важной информации и потакание нарушителям.</w:t>
      </w:r>
    </w:p>
    <w:p w:rsidR="00E154AC" w:rsidRPr="00E154AC" w:rsidRDefault="00E154AC" w:rsidP="00E154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154AC" w:rsidRPr="00E154AC" w:rsidRDefault="00E154AC" w:rsidP="00E154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4.2.8. Назначение на должность</w:t>
      </w:r>
    </w:p>
    <w:p w:rsidR="00E154AC" w:rsidRPr="00E154AC" w:rsidRDefault="00E154AC" w:rsidP="003749E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Староста выбирается из учеников школы 6 или 7 курса, средняя оценка которого на экзаменах по СОВ по каждому из предметов выше "удовлетворительно".</w:t>
      </w:r>
    </w:p>
    <w:p w:rsidR="00E154AC" w:rsidRPr="00E154AC" w:rsidRDefault="00E154AC" w:rsidP="003749E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Староста назначается  на должность деканом соответствующего факультета в начале учебного 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года, сроком на год.</w:t>
      </w:r>
    </w:p>
    <w:p w:rsidR="00E154AC" w:rsidRPr="00E154AC" w:rsidRDefault="00E154AC" w:rsidP="003749E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каждом факультете должно быть два старосты, женского и мужского пола.</w:t>
      </w:r>
    </w:p>
    <w:p w:rsidR="00E154AC" w:rsidRPr="00E154AC" w:rsidRDefault="00E154AC" w:rsidP="00E154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154AC" w:rsidRPr="00E154AC" w:rsidRDefault="00E154AC" w:rsidP="00E154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4.2.9. Снятие с должности</w:t>
      </w:r>
    </w:p>
    <w:p w:rsidR="00E154AC" w:rsidRPr="00E154AC" w:rsidRDefault="00E154AC" w:rsidP="003749E3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неудовлетворительного исполнения своих обязанностей кандидатура старосты может быть пересмотрена в течение года.</w:t>
      </w:r>
    </w:p>
    <w:p w:rsidR="00E154AC" w:rsidRPr="00E154AC" w:rsidRDefault="00E154AC" w:rsidP="003749E3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староста не справляется со своими обязанностями, он может быть снят с поста старосты директором или деканом своего факультета.</w:t>
      </w:r>
    </w:p>
    <w:p w:rsidR="00E154AC" w:rsidRPr="00E154AC" w:rsidRDefault="00E154AC" w:rsidP="003749E3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трех выговоров в течение семестра, данный ученик автоматически снимается с должности старосты факультета без права на восстановление в этом году.</w:t>
      </w:r>
    </w:p>
    <w:p w:rsidR="00E154AC" w:rsidRPr="00E154AC" w:rsidRDefault="00E154AC" w:rsidP="003749E3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снятия с должности одного или двух старост факультета, на их место в течение трех календарных дней назначаются новые старосты.</w:t>
      </w:r>
    </w:p>
    <w:p w:rsidR="00E154AC" w:rsidRPr="00E154AC" w:rsidRDefault="00E154AC" w:rsidP="00E154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154AC" w:rsidRPr="00E154AC" w:rsidRDefault="00E154AC" w:rsidP="00E154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4.2.10. Дополнительно</w:t>
      </w:r>
    </w:p>
    <w:p w:rsidR="00E154AC" w:rsidRPr="00E154AC" w:rsidRDefault="00E154AC" w:rsidP="00E154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ученик или сотрудник школы может </w:t>
      </w:r>
      <w:bookmarkStart w:id="12" w:name="_Toc347869064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сообщить директору о несоблюдении старостой своих должностных обязанностей.</w:t>
      </w:r>
      <w:bookmarkEnd w:id="12"/>
    </w:p>
    <w:p w:rsidR="00E154AC" w:rsidRPr="00B22B2F" w:rsidRDefault="00E154AC" w:rsidP="00E154AC">
      <w:pPr>
        <w:rPr>
          <w:rFonts w:ascii="Times New Roman" w:hAnsi="Times New Roman" w:cs="Times New Roman"/>
          <w:lang w:val="en-US"/>
        </w:rPr>
      </w:pPr>
    </w:p>
    <w:p w:rsidR="00226F9D" w:rsidRDefault="00226F9D" w:rsidP="00226F9D">
      <w:pPr>
        <w:pStyle w:val="2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bookmarkStart w:id="13" w:name="_Toc348374539"/>
      <w:bookmarkStart w:id="14" w:name="_Toc347869065"/>
      <w:bookmarkStart w:id="15" w:name="_Toc369941323"/>
      <w:bookmarkEnd w:id="13"/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br w:type="page"/>
      </w:r>
    </w:p>
    <w:p w:rsidR="00E154AC" w:rsidRPr="00226F9D" w:rsidRDefault="00E154AC" w:rsidP="00226F9D">
      <w:pPr>
        <w:pStyle w:val="2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26F9D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lastRenderedPageBreak/>
        <w:t>4.3. Преподаватель: права и обязанности</w:t>
      </w:r>
      <w:bookmarkEnd w:id="15"/>
      <w:r w:rsidRPr="00226F9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bookmarkEnd w:id="14"/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4.3.1. Права</w:t>
      </w:r>
    </w:p>
    <w:p w:rsidR="00E154AC" w:rsidRPr="00E154AC" w:rsidRDefault="00E154AC" w:rsidP="003749E3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имеет все права сотрудника школы, которые описаны в данном уставе.</w:t>
      </w:r>
    </w:p>
    <w:p w:rsidR="00E154AC" w:rsidRPr="00E154AC" w:rsidRDefault="00E154AC" w:rsidP="003749E3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Преподаватель в отношении ученика на уроке имеет право сделать ВСЕ  в рамках существующих законов Магической Британии. </w:t>
      </w:r>
    </w:p>
    <w:p w:rsidR="00E154AC" w:rsidRPr="00E154AC" w:rsidRDefault="00E154AC" w:rsidP="003749E3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Преподаватель  имеет право снимать баллы с учеников за не соблюдения правил данного устава, в том числе за пункты 4.1.2 и 4.1.5 . Объем снятых баллов не может превышать числа 30 с каждого ученика за один раз. Все снятые им баллы заносятся в его журнал баллов (пример журнала прилагается к школьному плану) и сдаются для подсчёта баллов во время собраний сотрудников школы секретарю. </w:t>
      </w:r>
    </w:p>
    <w:p w:rsidR="00E154AC" w:rsidRPr="00E154AC" w:rsidRDefault="00E154AC" w:rsidP="003749E3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имеет право назначать отработки и наказания (см. п. 4.1.6).</w:t>
      </w:r>
    </w:p>
    <w:p w:rsidR="00E154AC" w:rsidRPr="00E154AC" w:rsidRDefault="00E154AC" w:rsidP="003749E3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достижения преподаватель вправе начислять баллы ученикам, либо поощрять их согласно п. 4.1.8. Объем полученных баллов не может превышать числа 30 на каждого ученика за один раз.</w:t>
      </w:r>
    </w:p>
    <w:p w:rsidR="00E154AC" w:rsidRPr="00E154AC" w:rsidRDefault="00E154AC" w:rsidP="003749E3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Расписания занятий на учебный год предоставляется всем учителям не позднее, чем за 1 месяц до начала занятий.  В течение двух недель преподаватель имеет право предложить свои изменения в расписание.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4.3.2. Обязанности</w:t>
      </w:r>
    </w:p>
    <w:p w:rsidR="00E154AC" w:rsidRPr="00E154AC" w:rsidRDefault="00E154AC" w:rsidP="003749E3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Преподаватель обязан принимать участие в собраниях сотрудников школы, проводимых дважды в день в 17:00 и 2:00 (если не объявлено иное). На собраниях преподаватели </w:t>
      </w:r>
      <w:proofErr w:type="gram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отчитываются о</w:t>
      </w:r>
      <w:proofErr w:type="gram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проделанной работе. Разбираются ситуации снятия баллов и поведение учеников. Сдают журналы баллов и подсчитываются баллы факультетов. Обсуждаются текущие дела школы, рассматриваются предложения, обсуждаются организационные вопросы и пр.</w:t>
      </w:r>
    </w:p>
    <w:p w:rsidR="00E154AC" w:rsidRPr="00E154AC" w:rsidRDefault="00E154AC" w:rsidP="003749E3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Преподаватель обязан участвовать в работах по созданию учебного плана согласно п.2.5. </w:t>
      </w:r>
    </w:p>
    <w:p w:rsidR="00E154AC" w:rsidRPr="00E154AC" w:rsidRDefault="00E154AC" w:rsidP="003749E3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подчиняется непосредственно директору.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154AC" w:rsidRPr="00E154AC" w:rsidRDefault="00E154AC" w:rsidP="00E154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4.3.3. Правила проведения уроков</w:t>
      </w:r>
    </w:p>
    <w:p w:rsidR="00E154AC" w:rsidRPr="00E154AC" w:rsidRDefault="00E154AC" w:rsidP="003749E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обязан провести все уроки, заявленные в учебном плане, в соответствии с утвержденным расписанием. Расписание составляется так, что на обязательный предмет отводится не менее трех уроков в день по 45 минут,  на предмет по выбору не менее двух уроков в день по 45 минут.</w:t>
      </w:r>
    </w:p>
    <w:p w:rsidR="00E154AC" w:rsidRPr="00E154AC" w:rsidRDefault="00E154AC" w:rsidP="003749E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урока преподаватель несет ответственность за всех учеников на уроке. </w:t>
      </w:r>
    </w:p>
    <w:p w:rsidR="00E154AC" w:rsidRPr="00E154AC" w:rsidRDefault="00E154AC" w:rsidP="003749E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урока учитель обязан проставить в свой журнал баллов все количество баллов, которое заработали или потеряли ученики.</w:t>
      </w:r>
    </w:p>
    <w:p w:rsidR="00E154AC" w:rsidRPr="00E154AC" w:rsidRDefault="00E154AC" w:rsidP="003749E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преподаватель не пришел на свой урок или опоздал, ему заноситься выговор в личное дело.</w:t>
      </w:r>
    </w:p>
    <w:p w:rsidR="00E154AC" w:rsidRPr="00E154AC" w:rsidRDefault="00E154AC" w:rsidP="003749E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Смерть, Увечье и Смертельная болезнь преподавателя не являются оправданием для неявки на урок. </w:t>
      </w:r>
    </w:p>
    <w:p w:rsidR="00E154AC" w:rsidRPr="00E154AC" w:rsidRDefault="00E154AC" w:rsidP="003749E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Спасение жизни ученику, преподавателю или другие экстренные ситуации не являются уважительной причиной для пропуска занятия. Решение всех подобных вопросов следует передать свободному от уроков преподавателю или сотруднику школы. </w:t>
      </w:r>
    </w:p>
    <w:p w:rsidR="00E154AC" w:rsidRPr="00E154AC" w:rsidRDefault="00E154AC" w:rsidP="003749E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Если преподаватель по какой-то причине не может явиться вовремя на свой урок он обязан заранее предупредить об этом директора школы и назначить заместителя из числа свободных преподавателей (по договоренности) или учеников старших курсов, проходящих углубленную стажировку у данного преподавателя, которые могут провести урок за него.</w:t>
      </w:r>
    </w:p>
    <w:p w:rsidR="00E154AC" w:rsidRPr="00E154AC" w:rsidRDefault="00E154AC" w:rsidP="003749E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может быть освобожден от проведения уроков только директором школы.</w:t>
      </w:r>
    </w:p>
    <w:p w:rsidR="00E154AC" w:rsidRPr="00E154AC" w:rsidRDefault="00E154AC" w:rsidP="003749E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Третий выговор, вынесенный преподавателю, автоматически приравнивается к увольнению.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154AC" w:rsidRPr="00E154AC" w:rsidRDefault="00E154AC" w:rsidP="00E154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4.3.4. Дежурство</w:t>
      </w:r>
    </w:p>
    <w:p w:rsidR="00E154AC" w:rsidRPr="00E154AC" w:rsidRDefault="00E154AC" w:rsidP="003749E3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сотрудник школы (кроме секретаря и директора) обязан нести дежурство вне своих уроков 2 часа в день. Дежурство ведется с 8 утра до 8 утра следующего дня.  Каждый день на собрании сотрудников школы утверждается расписание дежурств на следующий день.</w:t>
      </w:r>
    </w:p>
    <w:p w:rsidR="00E154AC" w:rsidRPr="00E154AC" w:rsidRDefault="00E154AC" w:rsidP="003749E3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дежурство входит обход кабинетов, коридоров школы, прилегающей территории, отслеживание дисциплины и внешнего вида учеников (согласно уставу школы, в учебное время все ученики должны носить школьную форму). Пресекать курение вне специально отведенных мест, драки, использование боевых заклинаний и иные нарушения школьной дисциплины в коридорах. </w:t>
      </w:r>
    </w:p>
    <w:p w:rsidR="00E154AC" w:rsidRPr="00E154AC" w:rsidRDefault="00E154AC" w:rsidP="003749E3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все чрезвычайные происшествия (в том числе смерти и исчезновения), случившиеся с учениками школы во время дежурства, дежуривший сотрудник школы несет личную ответственность. Если ученик умрет в ваше дежурство – вы за это будете отвечать!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154AC" w:rsidRPr="00E154AC" w:rsidRDefault="00E154AC" w:rsidP="00E154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4.3.5. Запрещается</w:t>
      </w:r>
    </w:p>
    <w:p w:rsidR="00E154AC" w:rsidRPr="00E154AC" w:rsidRDefault="00E154AC" w:rsidP="003749E3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Сотруднику школы запрещается вступать в романтические (в том числе интимные) отношения с учениками. Обнимание и любое другое поведение, которое может быть трактовано двояко – ведет за собой увольнение с сопроводительным письмом в Министерство Магии для дальнейшего расследования. Если ученик был не совершеннолетний, преподаватель сразу же изолируется от учеников, и в кратчайшие сроки передается специальному сотруднику министерства магии с официальным обвинением в педофилии. Помните, что интимные отношения с несовершеннолетними являются грубым нарушением статьи №228 кодекса Магического правопорядка. Лица, совершившие данное преступление подлежат изоляции от общества с заключением в Азкабан сроком до 5 лет.</w:t>
      </w:r>
    </w:p>
    <w:p w:rsidR="00E154AC" w:rsidRPr="00E154AC" w:rsidRDefault="00E154AC" w:rsidP="003749E3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Романтические отношения между сотрудниками школы разрешены, но не должны демонстрироваться прилюдно. За открытое проявление чувств между сотрудниками школы выносится выговор с занесением в личное дело.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4.3.6. Общие требования к преподавателю магической школы </w:t>
      </w:r>
      <w:proofErr w:type="spellStart"/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Хогвартс</w:t>
      </w:r>
      <w:proofErr w:type="spellEnd"/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установленные попечительским советом</w:t>
      </w:r>
    </w:p>
    <w:p w:rsidR="00E154AC" w:rsidRPr="00E154AC" w:rsidRDefault="00E154AC" w:rsidP="003749E3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 преподавателя должен быть не менее 35 лет.</w:t>
      </w:r>
    </w:p>
    <w:p w:rsidR="00E154AC" w:rsidRPr="00E154AC" w:rsidRDefault="00E154AC" w:rsidP="003749E3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Преподаватель должен иметь законченное магическое образование  одной из магических школ или университетов Европы,  предпочтительно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Хогвартса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Шармбатона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54AC" w:rsidRPr="00E154AC" w:rsidRDefault="00E154AC" w:rsidP="003749E3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обязан пройти аттестацию в Министерстве Магии на способность преподавать и знание своего предмета.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4.3.7. Правила приема на работу </w:t>
      </w:r>
    </w:p>
    <w:p w:rsidR="00E154AC" w:rsidRPr="00E154AC" w:rsidRDefault="00E154AC" w:rsidP="003749E3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Заявление на должность преподавателя школы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первую очередь рассматривается директором школы. Если он утверждает кандидатуру, далее заявление отправляется на утверждение попечительскому совету школы. </w:t>
      </w:r>
    </w:p>
    <w:p w:rsidR="00E154AC" w:rsidRPr="00E154AC" w:rsidRDefault="00E154AC" w:rsidP="003749E3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Попечительский совет рассматривает заявление и избирает волшебника, готового стать поручителем для данного кандидата из числа членов попечительского совета. Это человек, готовый поручиться за кандидата. Таким образом, если преподаватель в чем-то провалился или запятнал себя, тень так же падает на члена попечительского совета, вплоть до пересмотра членства в совете.</w:t>
      </w:r>
    </w:p>
    <w:p w:rsidR="00E154AC" w:rsidRPr="00E154AC" w:rsidRDefault="00E154AC" w:rsidP="003749E3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член совета может быть поручителем у любого количества преподавателей школы. </w:t>
      </w:r>
    </w:p>
    <w:p w:rsidR="00E154AC" w:rsidRPr="00E154AC" w:rsidRDefault="00E154AC" w:rsidP="003749E3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Утвержденный  попечительским советом кандидат на преподавателя школы проходит аттестацию в Министерстве Магии, его личное дело проверяется службой безопасности Аврората.</w:t>
      </w:r>
    </w:p>
    <w:p w:rsidR="00E154AC" w:rsidRPr="00E154AC" w:rsidRDefault="00E154AC" w:rsidP="003749E3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Кандидаты, у которых родные или близкие друзья были в числе Пожирателей Смерти, могут быть приняты на работу в школу только после прохождения интервью под воздействием «сыворотки правды» (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веритасерума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). Вопросы, которые задаются во время интервью, заранее согласовываются с кандидатом.</w:t>
      </w:r>
    </w:p>
    <w:p w:rsidR="00E154AC" w:rsidRPr="00E154AC" w:rsidRDefault="00E154AC" w:rsidP="003749E3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всех вышеописанных процедур кандидат на преподавателя школы становится преподавателям школы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54AC" w:rsidRPr="00E154AC" w:rsidRDefault="00E154AC" w:rsidP="003749E3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Официальное выступление в должность преподавателя школы происходит с помощью магического ритуала.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4.3.8. Правила увольнения </w:t>
      </w:r>
    </w:p>
    <w:p w:rsidR="00E154AC" w:rsidRPr="00E154AC" w:rsidRDefault="00E154AC" w:rsidP="003749E3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подает заявление об увольнении директору школы. В случае</w:t>
      </w:r>
      <w:proofErr w:type="gram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преподаватель намерен уволится в середине учебного года, директор школы, по согласованию с попечительским советом, оставляет за собой  право отказать преподавателю в увольнении  до конца учебного года или до вступления в должность другого преподавателя данного предмета.</w:t>
      </w:r>
    </w:p>
    <w:p w:rsidR="00E154AC" w:rsidRPr="00E154AC" w:rsidRDefault="00E154AC" w:rsidP="003749E3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действия преподавателя  на территории школы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либо качество его преподавания будет сочтено директором неудовлетворительными или попадают под пункты увольнения, преподаватель может быть уволен в принудительном порядке. В этом случае директор направляет запрос об увольнении в попечительский совет. Попечительский совет  рассматривает нарушение допущенное данным преподавателем и решает, в какие сроки будет уволен данный преподаватель, либо отменяет решение директора об увольнении. На срок рассмотрения запроса об увольнении директор имеет право отстранить преподавателя от проведения уроков.</w:t>
      </w:r>
    </w:p>
    <w:p w:rsidR="00E154AC" w:rsidRPr="00226F9D" w:rsidRDefault="00E154AC" w:rsidP="003749E3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Официальное увольнение с должности преподавателя школы происходит с помощью магического ритуала. После чего уволенный сотрудник должен покинуть пределы школы в срок, указанный директором.</w:t>
      </w:r>
    </w:p>
    <w:p w:rsidR="00226F9D" w:rsidRPr="00E154AC" w:rsidRDefault="00226F9D" w:rsidP="00226F9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F9D" w:rsidRDefault="00226F9D" w:rsidP="00226F9D">
      <w:pPr>
        <w:pStyle w:val="2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bookmarkStart w:id="16" w:name="_Toc348374540"/>
      <w:bookmarkStart w:id="17" w:name="_Toc347869066"/>
      <w:bookmarkStart w:id="18" w:name="_Toc369941324"/>
      <w:r>
        <w:rPr>
          <w:rFonts w:ascii="Times New Roman" w:hAnsi="Times New Roman" w:cs="Times New Roman"/>
          <w:color w:val="000000" w:themeColor="text1"/>
          <w:sz w:val="32"/>
          <w:szCs w:val="32"/>
        </w:rPr>
        <w:br w:type="page"/>
      </w:r>
    </w:p>
    <w:p w:rsidR="00E154AC" w:rsidRPr="00226F9D" w:rsidRDefault="00E154AC" w:rsidP="00226F9D">
      <w:pPr>
        <w:pStyle w:val="2"/>
        <w:jc w:val="center"/>
        <w:rPr>
          <w:rFonts w:ascii="Times New Roman" w:hAnsi="Times New Roman" w:cs="Times New Roman"/>
          <w:sz w:val="32"/>
          <w:szCs w:val="32"/>
        </w:rPr>
      </w:pPr>
      <w:r w:rsidRPr="00226F9D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4.4. Декан: права и обязанности</w:t>
      </w:r>
      <w:bookmarkEnd w:id="18"/>
      <w:r w:rsidRPr="00226F9D">
        <w:rPr>
          <w:rFonts w:ascii="Times New Roman" w:hAnsi="Times New Roman" w:cs="Times New Roman"/>
          <w:sz w:val="32"/>
          <w:szCs w:val="32"/>
        </w:rPr>
        <w:br/>
      </w:r>
      <w:bookmarkEnd w:id="16"/>
      <w:bookmarkEnd w:id="17"/>
    </w:p>
    <w:p w:rsidR="00E154AC" w:rsidRPr="00B22B2F" w:rsidRDefault="00E154AC" w:rsidP="00E154AC">
      <w:pPr>
        <w:spacing w:after="0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  <w:b/>
          <w:bCs/>
        </w:rPr>
        <w:t>4.4.1. Права</w:t>
      </w:r>
    </w:p>
    <w:p w:rsidR="00E154AC" w:rsidRPr="00B22B2F" w:rsidRDefault="00E154AC" w:rsidP="003749E3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 xml:space="preserve">Декан имеет право присутствовать на любых учебных занятиях и экзаменах своего факультета. А так же на любых </w:t>
      </w:r>
      <w:proofErr w:type="spellStart"/>
      <w:r w:rsidRPr="00B22B2F">
        <w:rPr>
          <w:rFonts w:ascii="Times New Roman" w:hAnsi="Times New Roman" w:cs="Times New Roman"/>
        </w:rPr>
        <w:t>внеучебных</w:t>
      </w:r>
      <w:proofErr w:type="spellEnd"/>
      <w:r w:rsidRPr="00B22B2F">
        <w:rPr>
          <w:rFonts w:ascii="Times New Roman" w:hAnsi="Times New Roman" w:cs="Times New Roman"/>
        </w:rPr>
        <w:t xml:space="preserve"> занятиях, где есть хотя бы один ученик его факультета.</w:t>
      </w:r>
    </w:p>
    <w:p w:rsidR="00E154AC" w:rsidRPr="00B22B2F" w:rsidRDefault="00E154AC" w:rsidP="003749E3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Декан имеет право присутствовать на всех официальных собраниях, связанных с разбором поведения и проступков учеников его факультета.</w:t>
      </w:r>
    </w:p>
    <w:p w:rsidR="00E154AC" w:rsidRPr="00B22B2F" w:rsidRDefault="00E154AC" w:rsidP="003749E3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Декан контролирует поведение, успеваемость по предметам, наблюдает за состоянием здоровья и моральным состоянием учеников своего факультета.</w:t>
      </w:r>
    </w:p>
    <w:p w:rsidR="00E154AC" w:rsidRPr="00B22B2F" w:rsidRDefault="00E154AC" w:rsidP="00E154AC">
      <w:pPr>
        <w:spacing w:after="0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 </w:t>
      </w:r>
    </w:p>
    <w:p w:rsidR="00E154AC" w:rsidRPr="00B22B2F" w:rsidRDefault="00E154AC" w:rsidP="00E154AC">
      <w:pPr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  <w:b/>
          <w:bCs/>
        </w:rPr>
        <w:t>4.4.2. Обязанности</w:t>
      </w:r>
    </w:p>
    <w:p w:rsidR="00E154AC" w:rsidRPr="00B22B2F" w:rsidRDefault="00E154AC" w:rsidP="003749E3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Декан обязан нести ответственность за жизнь, здоровье и поведение всех учеников своего факультета.</w:t>
      </w:r>
    </w:p>
    <w:p w:rsidR="00E154AC" w:rsidRPr="00B22B2F" w:rsidRDefault="00E154AC" w:rsidP="003749E3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Активно участвовать в жизни факультета, помогать в решении вопросов, связанных с взаимоотношением между учениками и преподавателями, заниматься общей воспитательной работой. Оказывать ученикам моральную помощь и поддержку в случае необходимости.</w:t>
      </w:r>
    </w:p>
    <w:p w:rsidR="00E154AC" w:rsidRPr="00B22B2F" w:rsidRDefault="00E154AC" w:rsidP="003749E3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Отстаивать права, желания и нужды своего факультета.</w:t>
      </w:r>
    </w:p>
    <w:p w:rsidR="00E154AC" w:rsidRPr="00B22B2F" w:rsidRDefault="00E154AC" w:rsidP="003749E3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На собрании сотрудников школы деканам факультетов выдаются списки отсутствующих на занятиях учащихся, и учащихся, поведение которых оставляет желать лучшего. На следующем собрании декан факультета должен отчитаться перед директором за пропуски по каждому ученику в письменной или устной форме.</w:t>
      </w:r>
    </w:p>
    <w:p w:rsidR="00E154AC" w:rsidRPr="00B22B2F" w:rsidRDefault="00E154AC" w:rsidP="003749E3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 xml:space="preserve">Декан проверяет, чтоб старосты его факультета дежурили после отбоя до 02:00 ночи. </w:t>
      </w:r>
    </w:p>
    <w:p w:rsidR="00E154AC" w:rsidRPr="00B22B2F" w:rsidRDefault="00E154AC" w:rsidP="003749E3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Декан назначает и снимает с должности старост на своем факультете.</w:t>
      </w:r>
    </w:p>
    <w:p w:rsidR="00E154AC" w:rsidRPr="00B22B2F" w:rsidRDefault="00E154AC" w:rsidP="003749E3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 xml:space="preserve">Декан выбирает капитана команды по </w:t>
      </w:r>
      <w:proofErr w:type="spellStart"/>
      <w:r w:rsidRPr="00B22B2F">
        <w:rPr>
          <w:rFonts w:ascii="Times New Roman" w:hAnsi="Times New Roman" w:cs="Times New Roman"/>
        </w:rPr>
        <w:t>квиддичу</w:t>
      </w:r>
      <w:proofErr w:type="spellEnd"/>
      <w:r w:rsidRPr="00B22B2F">
        <w:rPr>
          <w:rFonts w:ascii="Times New Roman" w:hAnsi="Times New Roman" w:cs="Times New Roman"/>
        </w:rPr>
        <w:t xml:space="preserve"> от своего факультета.</w:t>
      </w:r>
    </w:p>
    <w:p w:rsidR="00E154AC" w:rsidRPr="00B22B2F" w:rsidRDefault="00E154AC" w:rsidP="00E154AC">
      <w:pPr>
        <w:tabs>
          <w:tab w:val="left" w:pos="6412"/>
        </w:tabs>
        <w:spacing w:after="0"/>
        <w:rPr>
          <w:rFonts w:ascii="Times New Roman" w:hAnsi="Times New Roman" w:cs="Times New Roman"/>
        </w:rPr>
      </w:pPr>
      <w:r w:rsidRPr="00B22B2F">
        <w:rPr>
          <w:rStyle w:val="a3"/>
          <w:rFonts w:ascii="Times New Roman" w:hAnsi="Times New Roman" w:cs="Times New Roman"/>
        </w:rPr>
        <w:t> </w:t>
      </w:r>
    </w:p>
    <w:p w:rsidR="00E154AC" w:rsidRPr="00B22B2F" w:rsidRDefault="00E154AC" w:rsidP="00E154AC">
      <w:pPr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  <w:b/>
          <w:bCs/>
        </w:rPr>
        <w:t xml:space="preserve">4.4.3. </w:t>
      </w:r>
      <w:r w:rsidRPr="00B22B2F">
        <w:rPr>
          <w:rFonts w:ascii="Times New Roman" w:hAnsi="Times New Roman" w:cs="Times New Roman"/>
          <w:b/>
          <w:bCs/>
          <w:i/>
          <w:iCs/>
        </w:rPr>
        <w:t> </w:t>
      </w:r>
      <w:r w:rsidRPr="00B22B2F">
        <w:rPr>
          <w:rFonts w:ascii="Times New Roman" w:hAnsi="Times New Roman" w:cs="Times New Roman"/>
          <w:b/>
          <w:bCs/>
        </w:rPr>
        <w:t>Посещение столовой</w:t>
      </w:r>
    </w:p>
    <w:p w:rsidR="00E154AC" w:rsidRPr="00B22B2F" w:rsidRDefault="00E154AC" w:rsidP="00E154AC">
      <w:pPr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 xml:space="preserve">В конце дня  декан получает от старост своего факультета списки опоздавших на обед учеников. Он может поступить с полученными списками по своему усмотрению, с учетом п.4.4.2. </w:t>
      </w:r>
    </w:p>
    <w:p w:rsidR="00E154AC" w:rsidRPr="00B22B2F" w:rsidRDefault="00E154AC" w:rsidP="00E154A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  <w:b/>
          <w:bCs/>
        </w:rPr>
        <w:br/>
      </w:r>
      <w:r w:rsidRPr="00B22B2F">
        <w:rPr>
          <w:rFonts w:ascii="Times New Roman" w:hAnsi="Times New Roman" w:cs="Times New Roman"/>
          <w:b/>
          <w:bCs/>
        </w:rPr>
        <w:br/>
        <w:t>4.4.4. Назначение на должность</w:t>
      </w:r>
    </w:p>
    <w:p w:rsidR="00E154AC" w:rsidRPr="00B22B2F" w:rsidRDefault="00E154AC" w:rsidP="00E154AC">
      <w:pPr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Декан факультета назначается  и снимается с должности директором школы из преподавателей, проработавших в магической школе не менее 5 лет. Ранее деканом назначался преподаватель, окончивший тот же факультет, но начиная с 1975 года это правило было упразднено.</w:t>
      </w:r>
    </w:p>
    <w:p w:rsidR="00E154AC" w:rsidRPr="00B22B2F" w:rsidRDefault="00E154AC" w:rsidP="00E154AC">
      <w:pPr>
        <w:rPr>
          <w:rFonts w:ascii="Times New Roman" w:hAnsi="Times New Roman" w:cs="Times New Roman"/>
          <w:lang w:val="en-US"/>
        </w:rPr>
      </w:pPr>
    </w:p>
    <w:p w:rsidR="00226F9D" w:rsidRDefault="00226F9D" w:rsidP="00226F9D">
      <w:pPr>
        <w:pStyle w:val="2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bookmarkStart w:id="19" w:name="_Toc348374541"/>
      <w:bookmarkStart w:id="20" w:name="_Toc347869067"/>
      <w:bookmarkStart w:id="21" w:name="_Toc369941325"/>
      <w:r>
        <w:rPr>
          <w:rFonts w:ascii="Times New Roman" w:hAnsi="Times New Roman" w:cs="Times New Roman"/>
          <w:color w:val="000000" w:themeColor="text1"/>
          <w:sz w:val="32"/>
          <w:szCs w:val="32"/>
        </w:rPr>
        <w:br w:type="page"/>
      </w:r>
    </w:p>
    <w:p w:rsidR="00E154AC" w:rsidRPr="00226F9D" w:rsidRDefault="00E154AC" w:rsidP="00226F9D">
      <w:pPr>
        <w:pStyle w:val="2"/>
        <w:jc w:val="center"/>
        <w:rPr>
          <w:rFonts w:ascii="Times New Roman" w:hAnsi="Times New Roman" w:cs="Times New Roman"/>
          <w:sz w:val="32"/>
          <w:szCs w:val="32"/>
        </w:rPr>
      </w:pPr>
      <w:r w:rsidRPr="00226F9D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4.5. Колдомедик: права и обязанности</w:t>
      </w:r>
      <w:bookmarkEnd w:id="21"/>
      <w:r w:rsidRPr="00226F9D">
        <w:rPr>
          <w:rFonts w:ascii="Times New Roman" w:hAnsi="Times New Roman" w:cs="Times New Roman"/>
          <w:sz w:val="32"/>
          <w:szCs w:val="32"/>
        </w:rPr>
        <w:br/>
      </w:r>
      <w:bookmarkEnd w:id="19"/>
      <w:bookmarkEnd w:id="20"/>
    </w:p>
    <w:p w:rsidR="00E154AC" w:rsidRPr="00B22B2F" w:rsidRDefault="00E154AC" w:rsidP="00E154AC">
      <w:pPr>
        <w:spacing w:after="0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  <w:b/>
          <w:bCs/>
        </w:rPr>
        <w:t>4.5.1. Права</w:t>
      </w:r>
    </w:p>
    <w:p w:rsidR="00E154AC" w:rsidRPr="00B22B2F" w:rsidRDefault="00E154AC" w:rsidP="003749E3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Колдомедик имеет все права сотрудника школы, которые описаны в данном уставе.</w:t>
      </w:r>
    </w:p>
    <w:p w:rsidR="00E154AC" w:rsidRPr="00B22B2F" w:rsidRDefault="00E154AC" w:rsidP="003749E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eastAsia="Calibri" w:hAnsi="Times New Roman" w:cs="Times New Roman"/>
        </w:rPr>
        <w:t>Колдомедик имеет право</w:t>
      </w:r>
      <w:r w:rsidRPr="00B22B2F">
        <w:rPr>
          <w:rFonts w:ascii="Times New Roman" w:hAnsi="Times New Roman" w:cs="Times New Roman"/>
        </w:rPr>
        <w:t xml:space="preserve"> снимать баллы с учеников за не соблюдения правил данного устава, в том числе за пункты. 4.1.2 и 4.1.5 либо назначать отработку по своему усмотрению. Объем снятых баллов не может превышать числа 30 с каждого ученика за один раз. Все снятые им баллы заносятся в его журнал баллов (пример журнала прилагается к школьному плану) и сдаются для подсчёта баллов во время собраний сотрудников школы секретарю.</w:t>
      </w:r>
    </w:p>
    <w:p w:rsidR="00E154AC" w:rsidRPr="00B22B2F" w:rsidRDefault="00E154AC" w:rsidP="003749E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Колдомедик имеет право назначать отработки и наказания (см. п. 4.1.6).</w:t>
      </w:r>
    </w:p>
    <w:p w:rsidR="00E154AC" w:rsidRPr="00B22B2F" w:rsidRDefault="00E154AC" w:rsidP="003749E3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За достижения колдомедик вправе начислять баллы ученикам, либо поощрять согласно п. 4.1.8. Объем полученных баллов не может превышать числа 30 на каждого ученика за один раз.</w:t>
      </w:r>
    </w:p>
    <w:p w:rsidR="00E154AC" w:rsidRPr="00B22B2F" w:rsidRDefault="00E154AC" w:rsidP="003749E3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Колдомедик имеет право, в случае необходимости, оставлять ученика в мед</w:t>
      </w:r>
      <w:proofErr w:type="gramStart"/>
      <w:r w:rsidRPr="00B22B2F">
        <w:rPr>
          <w:rFonts w:ascii="Times New Roman" w:hAnsi="Times New Roman" w:cs="Times New Roman"/>
        </w:rPr>
        <w:t>.</w:t>
      </w:r>
      <w:proofErr w:type="gramEnd"/>
      <w:r w:rsidRPr="00B22B2F">
        <w:rPr>
          <w:rFonts w:ascii="Times New Roman" w:hAnsi="Times New Roman" w:cs="Times New Roman"/>
        </w:rPr>
        <w:t xml:space="preserve"> </w:t>
      </w:r>
      <w:proofErr w:type="gramStart"/>
      <w:r w:rsidRPr="00B22B2F">
        <w:rPr>
          <w:rFonts w:ascii="Times New Roman" w:hAnsi="Times New Roman" w:cs="Times New Roman"/>
        </w:rPr>
        <w:t>к</w:t>
      </w:r>
      <w:proofErr w:type="gramEnd"/>
      <w:r w:rsidRPr="00B22B2F">
        <w:rPr>
          <w:rFonts w:ascii="Times New Roman" w:hAnsi="Times New Roman" w:cs="Times New Roman"/>
        </w:rPr>
        <w:t>рыле для лечения в ночное время (после отбоя). В случае если прошедший лечение ученик покидает медицинское крыло в ночное время, колдомедик обязан сопроводить его до гостиной соответствующего факультета.</w:t>
      </w:r>
    </w:p>
    <w:p w:rsidR="00E154AC" w:rsidRPr="00B22B2F" w:rsidRDefault="00E154AC" w:rsidP="00E154AC">
      <w:pPr>
        <w:spacing w:after="0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 </w:t>
      </w:r>
    </w:p>
    <w:p w:rsidR="00E154AC" w:rsidRPr="00B22B2F" w:rsidRDefault="00E154AC" w:rsidP="00E154AC">
      <w:pPr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  <w:b/>
          <w:bCs/>
        </w:rPr>
        <w:t>4.5.2. Обязанности</w:t>
      </w:r>
    </w:p>
    <w:p w:rsidR="00E154AC" w:rsidRPr="00B22B2F" w:rsidRDefault="00E154AC" w:rsidP="003749E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Оказание первой медицинской помощи ученикам и работникам школы. В особых случаях, организация отправки больного в клинику</w:t>
      </w:r>
      <w:proofErr w:type="gramStart"/>
      <w:r w:rsidRPr="00B22B2F">
        <w:rPr>
          <w:rFonts w:ascii="Times New Roman" w:hAnsi="Times New Roman" w:cs="Times New Roman"/>
        </w:rPr>
        <w:t xml:space="preserve"> С</w:t>
      </w:r>
      <w:proofErr w:type="gramEnd"/>
      <w:r w:rsidRPr="00B22B2F">
        <w:rPr>
          <w:rFonts w:ascii="Times New Roman" w:hAnsi="Times New Roman" w:cs="Times New Roman"/>
        </w:rPr>
        <w:t>в. Мунго.</w:t>
      </w:r>
    </w:p>
    <w:p w:rsidR="00E154AC" w:rsidRPr="00B22B2F" w:rsidRDefault="00E154AC" w:rsidP="003749E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Контроль санитарного состояния помещений школы, в том числе классов, коридоров, пищеблока.</w:t>
      </w:r>
    </w:p>
    <w:p w:rsidR="00E154AC" w:rsidRPr="00B22B2F" w:rsidRDefault="00E154AC" w:rsidP="003749E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Контроль наличия минимального запаса лечебных зелий и иных необходимых материалов в колдомедицинском крыле, а также срок их годности. Хранение отравляющих и сильнодействующих препаратов должно осуществляться в местах недоступных для учеников.</w:t>
      </w:r>
    </w:p>
    <w:p w:rsidR="00E154AC" w:rsidRPr="00B22B2F" w:rsidRDefault="00E154AC" w:rsidP="003749E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 xml:space="preserve">Обязательное присутствие колдомедика или его помощника на спортивной площадке во время тренировок и матчей по </w:t>
      </w:r>
      <w:proofErr w:type="spellStart"/>
      <w:r w:rsidRPr="00B22B2F">
        <w:rPr>
          <w:rFonts w:ascii="Times New Roman" w:hAnsi="Times New Roman" w:cs="Times New Roman"/>
        </w:rPr>
        <w:t>квиддичу</w:t>
      </w:r>
      <w:proofErr w:type="spellEnd"/>
      <w:r w:rsidRPr="00B22B2F">
        <w:rPr>
          <w:rFonts w:ascii="Times New Roman" w:hAnsi="Times New Roman" w:cs="Times New Roman"/>
        </w:rPr>
        <w:t xml:space="preserve">. </w:t>
      </w:r>
    </w:p>
    <w:p w:rsidR="00E154AC" w:rsidRPr="00B22B2F" w:rsidRDefault="00E154AC" w:rsidP="003749E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Выполнение профилактических мероприятий, в случае необходимости, обработка  помещений школы соответствующими зельями.</w:t>
      </w:r>
    </w:p>
    <w:p w:rsidR="00E154AC" w:rsidRPr="00B22B2F" w:rsidRDefault="00E154AC" w:rsidP="003749E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Проверка состояния здоровья домовых эльфов.</w:t>
      </w:r>
    </w:p>
    <w:p w:rsidR="00B22B2F" w:rsidRPr="00B22B2F" w:rsidRDefault="00B22B2F" w:rsidP="003749E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 xml:space="preserve">В любое время, за исключением каникул, в больничном крыле должен находиться хотя бы один колдомедик или помощник колдомедика. </w:t>
      </w:r>
    </w:p>
    <w:p w:rsidR="00B22B2F" w:rsidRPr="00B22B2F" w:rsidRDefault="00B22B2F" w:rsidP="003749E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Носить на видном месте знак колдомедика. Иметь халат или мантию белого или светлого цвета.</w:t>
      </w:r>
    </w:p>
    <w:p w:rsidR="00E154AC" w:rsidRPr="00B22B2F" w:rsidRDefault="00E154AC" w:rsidP="003749E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Колдомедик обязан принимать участие в собраниях сотрудников школы, проводимых дважды в день в 17:00 и 2:00 (если не объявлено иное), кроме случаев дежурства в мед. крыле или оказания срочной медицинской помощи.).</w:t>
      </w:r>
      <w:proofErr w:type="gramStart"/>
      <w:r w:rsidRPr="00B22B2F">
        <w:rPr>
          <w:rFonts w:ascii="Times New Roman" w:hAnsi="Times New Roman" w:cs="Times New Roman"/>
        </w:rPr>
        <w:t xml:space="preserve"> .</w:t>
      </w:r>
      <w:proofErr w:type="gramEnd"/>
      <w:r w:rsidRPr="00B22B2F">
        <w:rPr>
          <w:rFonts w:ascii="Times New Roman" w:hAnsi="Times New Roman" w:cs="Times New Roman"/>
        </w:rPr>
        <w:t xml:space="preserve"> На собраниях преподаватели отчитываются о проделанной работе. Разбираются ситуации снятия баллов и поведение учеников. Сдают журналы баллов и подсчитываются баллы факультетов. Обсуждаются текущие дела школы, рассматриваются предложения, обсуждаются организационные вопросы и пр.</w:t>
      </w:r>
    </w:p>
    <w:p w:rsidR="00E154AC" w:rsidRPr="00B22B2F" w:rsidRDefault="00E154AC" w:rsidP="003749E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При нарушении данного устава колдомедиком, ему заноситься выговор в личное дело.</w:t>
      </w:r>
    </w:p>
    <w:p w:rsidR="00E154AC" w:rsidRPr="00B22B2F" w:rsidRDefault="00E154AC" w:rsidP="003749E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 xml:space="preserve">Третий выговор, вынесенный </w:t>
      </w:r>
      <w:proofErr w:type="spellStart"/>
      <w:r w:rsidRPr="00B22B2F">
        <w:rPr>
          <w:rFonts w:ascii="Times New Roman" w:hAnsi="Times New Roman" w:cs="Times New Roman"/>
        </w:rPr>
        <w:t>колдомедику</w:t>
      </w:r>
      <w:proofErr w:type="spellEnd"/>
      <w:r w:rsidRPr="00B22B2F">
        <w:rPr>
          <w:rFonts w:ascii="Times New Roman" w:hAnsi="Times New Roman" w:cs="Times New Roman"/>
        </w:rPr>
        <w:t>, автоматически приравнивается к увольнению.</w:t>
      </w:r>
    </w:p>
    <w:p w:rsidR="00E154AC" w:rsidRPr="00B22B2F" w:rsidRDefault="00E154AC" w:rsidP="003749E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Колдомедик подчиняется непосредственно директору.</w:t>
      </w:r>
    </w:p>
    <w:p w:rsidR="00E154AC" w:rsidRPr="00B22B2F" w:rsidRDefault="00E154AC" w:rsidP="00E154AC">
      <w:pPr>
        <w:spacing w:after="0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 </w:t>
      </w:r>
    </w:p>
    <w:p w:rsidR="00E154AC" w:rsidRPr="00B22B2F" w:rsidRDefault="00E154AC" w:rsidP="00E154AC">
      <w:pPr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  <w:b/>
          <w:bCs/>
        </w:rPr>
        <w:t>4.5.3. Помощник колдомедика</w:t>
      </w:r>
    </w:p>
    <w:p w:rsidR="00E154AC" w:rsidRPr="00B22B2F" w:rsidRDefault="00E154AC" w:rsidP="003749E3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 xml:space="preserve">Колдомедик имеет право производить набор учеников 6-7 курсов (не более 4 человек) для обучения основам колдомедицины в частном порядке, с прохождением практикума в колдомедицинском крыле в </w:t>
      </w:r>
      <w:proofErr w:type="spellStart"/>
      <w:r w:rsidRPr="00B22B2F">
        <w:rPr>
          <w:rFonts w:ascii="Times New Roman" w:hAnsi="Times New Roman" w:cs="Times New Roman"/>
        </w:rPr>
        <w:t>неучебное</w:t>
      </w:r>
      <w:proofErr w:type="spellEnd"/>
      <w:r w:rsidRPr="00B22B2F">
        <w:rPr>
          <w:rFonts w:ascii="Times New Roman" w:hAnsi="Times New Roman" w:cs="Times New Roman"/>
        </w:rPr>
        <w:t xml:space="preserve"> время. </w:t>
      </w:r>
    </w:p>
    <w:p w:rsidR="00E154AC" w:rsidRPr="00B22B2F" w:rsidRDefault="00E154AC" w:rsidP="003749E3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 xml:space="preserve">Список обучающихся у колдомедика учеников (помощников колдомедика) предоставляется директору школы  в начале учебного года, заноситься в учебный план и остается неизменным до конца текущего учебного года. </w:t>
      </w:r>
    </w:p>
    <w:p w:rsidR="00E154AC" w:rsidRPr="00B22B2F" w:rsidRDefault="00E154AC" w:rsidP="003749E3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lastRenderedPageBreak/>
        <w:t>Помощник колдомедика имеет право задержаться в колдомедицинском крыле после отбоя максимум до 2:00, после чего колдомедик обязан сопроводить учеников до гостиной их факультета, либо передать эту обязанность старосте факультета.</w:t>
      </w:r>
    </w:p>
    <w:p w:rsidR="00E154AC" w:rsidRPr="00B22B2F" w:rsidRDefault="00E154AC" w:rsidP="003749E3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При наличии письменного разрешения от директора, помощник колдомедика может остаться в больничном крыле на всю ночь.</w:t>
      </w:r>
    </w:p>
    <w:p w:rsidR="00E154AC" w:rsidRPr="00B22B2F" w:rsidRDefault="00E154AC" w:rsidP="003749E3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Помощник колдомедика может подать заявление директору об освобождении его от посещения уроков и сдачи экзаменов по одному из предметов «по выбору». Если заявление удовлетворяется, ученик обязан на экзаменах ТРИТОН сдать экзамен по колдомедицине на знание начального уровня колдомедицины.</w:t>
      </w:r>
    </w:p>
    <w:p w:rsidR="00E154AC" w:rsidRPr="00B22B2F" w:rsidRDefault="00E154AC" w:rsidP="00E154AC">
      <w:pPr>
        <w:spacing w:after="0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 </w:t>
      </w:r>
    </w:p>
    <w:p w:rsidR="00E154AC" w:rsidRPr="00B22B2F" w:rsidRDefault="00E154AC" w:rsidP="00E154A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  <w:b/>
          <w:bCs/>
        </w:rPr>
        <w:t>4.5.4. Дежурство</w:t>
      </w:r>
    </w:p>
    <w:p w:rsidR="00E154AC" w:rsidRPr="00B22B2F" w:rsidRDefault="00E154AC" w:rsidP="003749E3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Каждый сотрудник школы (кроме секретаря и директора) обязан нести дежурство 2 часа в день. Дежурство ведется с 8 утра до 8 утра следующего дня.  Каждый день на собрании сотрудников школы утверждается расписание дежурств на следующий день.</w:t>
      </w:r>
    </w:p>
    <w:p w:rsidR="00E154AC" w:rsidRPr="00B22B2F" w:rsidRDefault="00E154AC" w:rsidP="003749E3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В дежурство входит обход кабинетов, коридоров школы, прилегающей территории, отслеживание дисциплины и внешнего вида учеников (согласно уставу школы, в учебное время все ученики должны носить школьную форму). Пресекать курение вне специально отведенных мест, драки, использование боевых заклинаний и иные нарушения школьной дисциплины в коридорах.</w:t>
      </w:r>
    </w:p>
    <w:p w:rsidR="00E154AC" w:rsidRPr="00B22B2F" w:rsidRDefault="00E154AC" w:rsidP="003749E3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За все чрезвычайные происшествия (в том числе смерти и исчезновения), случившиеся с учениками школы во время дежурства, дежуривший сотрудник школы несет личную ответственность. Если ученик умрет в ваше дежурство – вы за это будете отвечать!</w:t>
      </w:r>
    </w:p>
    <w:p w:rsidR="00E154AC" w:rsidRPr="00B22B2F" w:rsidRDefault="00E154AC" w:rsidP="00E154AC">
      <w:pPr>
        <w:spacing w:after="0"/>
        <w:rPr>
          <w:rFonts w:ascii="Times New Roman" w:hAnsi="Times New Roman" w:cs="Times New Roman"/>
        </w:rPr>
      </w:pPr>
      <w:r w:rsidRPr="00B22B2F">
        <w:rPr>
          <w:rStyle w:val="a3"/>
          <w:rFonts w:ascii="Times New Roman" w:hAnsi="Times New Roman" w:cs="Times New Roman"/>
        </w:rPr>
        <w:t> </w:t>
      </w:r>
    </w:p>
    <w:p w:rsidR="00E154AC" w:rsidRPr="00B22B2F" w:rsidRDefault="00E154AC" w:rsidP="00E154A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  <w:b/>
          <w:bCs/>
        </w:rPr>
        <w:t>4.5.5. Запрещается</w:t>
      </w:r>
    </w:p>
    <w:p w:rsidR="00E154AC" w:rsidRPr="00B22B2F" w:rsidRDefault="00E154AC" w:rsidP="003749E3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Сотруднику школы запрещается вступать в романтические (в том числе интимные) отношения с учениками. Обнимание и любое другое поведение, которое может быть трактовано двояко – ведет за собой увольнение с сопроводительным письмом в Министерство Магии для дальнейшего расследования. Если ученик был не совершеннолетний, преподаватель сразу же изолируется от учеников, и в кратчайшие сроки передается специальному сотруднику министерства магии с официальным обвинением в педофилии. Помните, что интимные отношения с несовершеннолетними являются грубым нарушением статьи №228 кодекса Магического правопорядка. Лица, совершившие данное преступление подлежат изоляции от общества с заключением в Азкабан сроком до 5 лет.</w:t>
      </w:r>
    </w:p>
    <w:p w:rsidR="00E154AC" w:rsidRPr="00B22B2F" w:rsidRDefault="00E154AC" w:rsidP="003749E3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Романтические отношения между сотрудниками школы разрешены, но не должны демонстрироваться прилюдно. За открытое проявление чувств между преподавателями выносится выговор с занесением в личное дело.</w:t>
      </w:r>
    </w:p>
    <w:p w:rsidR="00E154AC" w:rsidRPr="00B22B2F" w:rsidRDefault="00E154AC" w:rsidP="00E154AC">
      <w:pPr>
        <w:spacing w:after="0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  <w:b/>
          <w:bCs/>
        </w:rPr>
        <w:t> </w:t>
      </w:r>
    </w:p>
    <w:p w:rsidR="00E154AC" w:rsidRPr="00B22B2F" w:rsidRDefault="00E154AC" w:rsidP="00E154AC">
      <w:pPr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  <w:b/>
          <w:bCs/>
        </w:rPr>
        <w:t xml:space="preserve">4.5.6. Общие требования к </w:t>
      </w:r>
      <w:proofErr w:type="spellStart"/>
      <w:r w:rsidRPr="00B22B2F">
        <w:rPr>
          <w:rFonts w:ascii="Times New Roman" w:hAnsi="Times New Roman" w:cs="Times New Roman"/>
          <w:b/>
          <w:bCs/>
        </w:rPr>
        <w:t>колдомедикам</w:t>
      </w:r>
      <w:proofErr w:type="spellEnd"/>
      <w:r w:rsidRPr="00B22B2F">
        <w:rPr>
          <w:rFonts w:ascii="Times New Roman" w:hAnsi="Times New Roman" w:cs="Times New Roman"/>
          <w:b/>
          <w:bCs/>
        </w:rPr>
        <w:t xml:space="preserve"> магической школы </w:t>
      </w:r>
      <w:proofErr w:type="spellStart"/>
      <w:r w:rsidRPr="00B22B2F">
        <w:rPr>
          <w:rFonts w:ascii="Times New Roman" w:hAnsi="Times New Roman" w:cs="Times New Roman"/>
          <w:b/>
          <w:bCs/>
        </w:rPr>
        <w:t>Хогвартс</w:t>
      </w:r>
      <w:proofErr w:type="spellEnd"/>
      <w:r w:rsidRPr="00B22B2F">
        <w:rPr>
          <w:rFonts w:ascii="Times New Roman" w:hAnsi="Times New Roman" w:cs="Times New Roman"/>
          <w:b/>
          <w:bCs/>
        </w:rPr>
        <w:t xml:space="preserve"> установленные попечительским советом</w:t>
      </w:r>
    </w:p>
    <w:p w:rsidR="00E154AC" w:rsidRPr="00B22B2F" w:rsidRDefault="00E154AC" w:rsidP="003749E3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Возраст колдомедика должен быть не менее 30 лет.</w:t>
      </w:r>
    </w:p>
    <w:p w:rsidR="00E154AC" w:rsidRPr="00B22B2F" w:rsidRDefault="00E154AC" w:rsidP="003749E3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 xml:space="preserve">Колдомедик должен иметь законченное магическое образование  одной из магических школ или университетов Европы,  предпочтительно </w:t>
      </w:r>
      <w:proofErr w:type="spellStart"/>
      <w:r w:rsidRPr="00B22B2F">
        <w:rPr>
          <w:rFonts w:ascii="Times New Roman" w:hAnsi="Times New Roman" w:cs="Times New Roman"/>
        </w:rPr>
        <w:t>Хогвартса</w:t>
      </w:r>
      <w:proofErr w:type="spellEnd"/>
      <w:r w:rsidRPr="00B22B2F">
        <w:rPr>
          <w:rFonts w:ascii="Times New Roman" w:hAnsi="Times New Roman" w:cs="Times New Roman"/>
        </w:rPr>
        <w:t xml:space="preserve">, </w:t>
      </w:r>
      <w:proofErr w:type="spellStart"/>
      <w:r w:rsidRPr="00B22B2F">
        <w:rPr>
          <w:rFonts w:ascii="Times New Roman" w:hAnsi="Times New Roman" w:cs="Times New Roman"/>
        </w:rPr>
        <w:t>Шармбатона</w:t>
      </w:r>
      <w:proofErr w:type="spellEnd"/>
      <w:r w:rsidRPr="00B22B2F">
        <w:rPr>
          <w:rFonts w:ascii="Times New Roman" w:hAnsi="Times New Roman" w:cs="Times New Roman"/>
        </w:rPr>
        <w:t xml:space="preserve">. </w:t>
      </w:r>
    </w:p>
    <w:p w:rsidR="00E154AC" w:rsidRPr="00B22B2F" w:rsidRDefault="00E154AC" w:rsidP="00E154AC">
      <w:pPr>
        <w:spacing w:after="0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 </w:t>
      </w:r>
    </w:p>
    <w:p w:rsidR="00E154AC" w:rsidRPr="00B22B2F" w:rsidRDefault="00E154AC" w:rsidP="00E154AC">
      <w:pPr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  <w:b/>
          <w:bCs/>
        </w:rPr>
        <w:t>4.5.7. Правила приема на работу</w:t>
      </w:r>
    </w:p>
    <w:p w:rsidR="00E154AC" w:rsidRPr="00B22B2F" w:rsidRDefault="00E154AC" w:rsidP="003749E3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 xml:space="preserve">Заявление на должность колдомедика школы </w:t>
      </w:r>
      <w:proofErr w:type="spellStart"/>
      <w:r w:rsidRPr="00B22B2F">
        <w:rPr>
          <w:rFonts w:ascii="Times New Roman" w:hAnsi="Times New Roman" w:cs="Times New Roman"/>
        </w:rPr>
        <w:t>Хогвартс</w:t>
      </w:r>
      <w:proofErr w:type="spellEnd"/>
      <w:r w:rsidRPr="00B22B2F">
        <w:rPr>
          <w:rFonts w:ascii="Times New Roman" w:hAnsi="Times New Roman" w:cs="Times New Roman"/>
        </w:rPr>
        <w:t xml:space="preserve"> рассматривается и утверждается директором школы.</w:t>
      </w:r>
    </w:p>
    <w:p w:rsidR="00E154AC" w:rsidRPr="00B22B2F" w:rsidRDefault="00E154AC" w:rsidP="003749E3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lastRenderedPageBreak/>
        <w:t>Утвержденный кандидат проходит аттестацию в клинике</w:t>
      </w:r>
      <w:proofErr w:type="gramStart"/>
      <w:r w:rsidRPr="00B22B2F">
        <w:rPr>
          <w:rFonts w:ascii="Times New Roman" w:hAnsi="Times New Roman" w:cs="Times New Roman"/>
        </w:rPr>
        <w:t xml:space="preserve"> С</w:t>
      </w:r>
      <w:proofErr w:type="gramEnd"/>
      <w:r w:rsidRPr="00B22B2F">
        <w:rPr>
          <w:rFonts w:ascii="Times New Roman" w:hAnsi="Times New Roman" w:cs="Times New Roman"/>
        </w:rPr>
        <w:t>в. Мунго на знание предметной области и на способность лечить (уровень знания целитель), его личное дело проверяется службой безопасности Аврората.</w:t>
      </w:r>
    </w:p>
    <w:p w:rsidR="00E154AC" w:rsidRPr="00B22B2F" w:rsidRDefault="00E154AC" w:rsidP="003749E3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После всех вышеописанных процедур кандидат становиться колдомедиком школы.</w:t>
      </w:r>
    </w:p>
    <w:p w:rsidR="00E154AC" w:rsidRPr="00B22B2F" w:rsidRDefault="00E154AC" w:rsidP="00E154AC">
      <w:pPr>
        <w:spacing w:after="0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 </w:t>
      </w:r>
    </w:p>
    <w:p w:rsidR="00E154AC" w:rsidRPr="00B22B2F" w:rsidRDefault="00E154AC" w:rsidP="00E154AC">
      <w:pPr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  <w:b/>
          <w:bCs/>
        </w:rPr>
        <w:t>4.5.8. Правила увольнения</w:t>
      </w:r>
    </w:p>
    <w:p w:rsidR="00E154AC" w:rsidRPr="00B22B2F" w:rsidRDefault="00E154AC" w:rsidP="003749E3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Колдомедик подает заявление об увольнении директору школы. В случае</w:t>
      </w:r>
      <w:proofErr w:type="gramStart"/>
      <w:r w:rsidRPr="00B22B2F">
        <w:rPr>
          <w:rFonts w:ascii="Times New Roman" w:hAnsi="Times New Roman" w:cs="Times New Roman"/>
        </w:rPr>
        <w:t>,</w:t>
      </w:r>
      <w:proofErr w:type="gramEnd"/>
      <w:r w:rsidRPr="00B22B2F">
        <w:rPr>
          <w:rFonts w:ascii="Times New Roman" w:hAnsi="Times New Roman" w:cs="Times New Roman"/>
        </w:rPr>
        <w:t xml:space="preserve"> если колдомедик намерен уволится в середине учебного года, директор школы оставляет за собой право отказать </w:t>
      </w:r>
      <w:proofErr w:type="spellStart"/>
      <w:r w:rsidRPr="00B22B2F">
        <w:rPr>
          <w:rFonts w:ascii="Times New Roman" w:hAnsi="Times New Roman" w:cs="Times New Roman"/>
        </w:rPr>
        <w:t>колдомедику</w:t>
      </w:r>
      <w:proofErr w:type="spellEnd"/>
      <w:r w:rsidRPr="00B22B2F">
        <w:rPr>
          <w:rFonts w:ascii="Times New Roman" w:hAnsi="Times New Roman" w:cs="Times New Roman"/>
        </w:rPr>
        <w:t xml:space="preserve"> в увольнении до конца учебного года или до вступления в должность другого колдомедика.</w:t>
      </w:r>
    </w:p>
    <w:p w:rsidR="00E154AC" w:rsidRPr="00B22B2F" w:rsidRDefault="00E154AC" w:rsidP="003749E3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 xml:space="preserve">Если действия колдомедика на территории школы </w:t>
      </w:r>
      <w:proofErr w:type="spellStart"/>
      <w:r w:rsidRPr="00B22B2F">
        <w:rPr>
          <w:rFonts w:ascii="Times New Roman" w:hAnsi="Times New Roman" w:cs="Times New Roman"/>
        </w:rPr>
        <w:t>Хогвартс</w:t>
      </w:r>
      <w:proofErr w:type="spellEnd"/>
      <w:r w:rsidRPr="00B22B2F">
        <w:rPr>
          <w:rFonts w:ascii="Times New Roman" w:hAnsi="Times New Roman" w:cs="Times New Roman"/>
        </w:rPr>
        <w:t>, либо качество школьного колдомедика будет сочтено директором неудовлетворительными или попадают под пункты увольнения, колдомедик может быть уволен в принудительном порядке.</w:t>
      </w:r>
    </w:p>
    <w:p w:rsidR="00E154AC" w:rsidRPr="00B22B2F" w:rsidRDefault="00E154AC" w:rsidP="003749E3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</w:rPr>
        <w:t>Право на увольнение колдомедика имеет только директор школы.</w:t>
      </w:r>
    </w:p>
    <w:p w:rsidR="00E154AC" w:rsidRPr="00B22B2F" w:rsidRDefault="00E154AC" w:rsidP="00E154AC">
      <w:pPr>
        <w:spacing w:after="0"/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  <w:b/>
          <w:bCs/>
        </w:rPr>
        <w:t> </w:t>
      </w:r>
    </w:p>
    <w:p w:rsidR="00E154AC" w:rsidRPr="00B22B2F" w:rsidRDefault="00E154AC" w:rsidP="00E154AC">
      <w:pPr>
        <w:rPr>
          <w:rFonts w:ascii="Times New Roman" w:hAnsi="Times New Roman" w:cs="Times New Roman"/>
        </w:rPr>
      </w:pPr>
      <w:r w:rsidRPr="00B22B2F">
        <w:rPr>
          <w:rFonts w:ascii="Times New Roman" w:hAnsi="Times New Roman" w:cs="Times New Roman"/>
          <w:b/>
          <w:bCs/>
        </w:rPr>
        <w:t xml:space="preserve">4.5.9. Обучение колдомедицине в школе </w:t>
      </w:r>
    </w:p>
    <w:p w:rsidR="00E154AC" w:rsidRDefault="00E154AC" w:rsidP="00E154AC">
      <w:pPr>
        <w:rPr>
          <w:rFonts w:ascii="Times New Roman" w:hAnsi="Times New Roman" w:cs="Times New Roman"/>
          <w:lang w:val="en-US"/>
        </w:rPr>
      </w:pPr>
      <w:r w:rsidRPr="00B22B2F">
        <w:rPr>
          <w:rFonts w:ascii="Times New Roman" w:hAnsi="Times New Roman" w:cs="Times New Roman"/>
        </w:rPr>
        <w:t xml:space="preserve">Начиная с 1976 года, колдомедицина перестала преподаваться в школе </w:t>
      </w:r>
      <w:proofErr w:type="spellStart"/>
      <w:r w:rsidRPr="00B22B2F">
        <w:rPr>
          <w:rFonts w:ascii="Times New Roman" w:hAnsi="Times New Roman" w:cs="Times New Roman"/>
        </w:rPr>
        <w:t>Хогвартс</w:t>
      </w:r>
      <w:proofErr w:type="spellEnd"/>
      <w:r w:rsidRPr="00B22B2F">
        <w:rPr>
          <w:rFonts w:ascii="Times New Roman" w:hAnsi="Times New Roman" w:cs="Times New Roman"/>
        </w:rPr>
        <w:t>. Однако для учеников желающих изучать этот предмет есть возможность, начиная с 6 курса стать личным помощником колдомедика (см. п. 4.5.3).</w:t>
      </w:r>
    </w:p>
    <w:p w:rsidR="00226F9D" w:rsidRPr="00226F9D" w:rsidRDefault="00226F9D" w:rsidP="00E154AC">
      <w:pPr>
        <w:rPr>
          <w:rFonts w:ascii="Times New Roman" w:hAnsi="Times New Roman" w:cs="Times New Roman"/>
          <w:lang w:val="en-US"/>
        </w:rPr>
      </w:pPr>
    </w:p>
    <w:p w:rsidR="00226F9D" w:rsidRDefault="00226F9D" w:rsidP="00226F9D">
      <w:pPr>
        <w:pStyle w:val="2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bookmarkStart w:id="22" w:name="_Toc348374543"/>
      <w:bookmarkStart w:id="23" w:name="_Toc347869069"/>
      <w:bookmarkStart w:id="24" w:name="_Toc369941326"/>
      <w:bookmarkEnd w:id="22"/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br w:type="page"/>
      </w:r>
    </w:p>
    <w:p w:rsidR="00E154AC" w:rsidRPr="00226F9D" w:rsidRDefault="00E154AC" w:rsidP="00226F9D">
      <w:pPr>
        <w:pStyle w:val="2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26F9D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lastRenderedPageBreak/>
        <w:t>4.7. Секретарь: права и обязанности</w:t>
      </w:r>
      <w:bookmarkEnd w:id="24"/>
      <w:r w:rsidRPr="00226F9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bookmarkEnd w:id="23"/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4.6.1. Права</w:t>
      </w:r>
    </w:p>
    <w:p w:rsidR="00E154AC" w:rsidRPr="00E154AC" w:rsidRDefault="00E154AC" w:rsidP="003749E3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имеет все права сотрудника школы, которые описаны в данном уставе.</w:t>
      </w:r>
    </w:p>
    <w:p w:rsidR="00E154AC" w:rsidRPr="00E154AC" w:rsidRDefault="00E154AC" w:rsidP="003749E3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имеет право снимать баллы с учеников за не соблюдения правил данного устава, в том числе за пункты 4.1.2 и 4.1.5 . Объем снятых баллов не может превышать числа 50 с каждого ученика за один раз. Все снятые им баллы заносятся в его журнал баллов (пример журнала прилагается к школьному плану). </w:t>
      </w:r>
    </w:p>
    <w:p w:rsidR="00E154AC" w:rsidRPr="00E154AC" w:rsidRDefault="00E154AC" w:rsidP="003749E3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имеет право назначать отработки и наказания (см. п. 4.1.6).</w:t>
      </w:r>
    </w:p>
    <w:p w:rsidR="00E154AC" w:rsidRPr="00E154AC" w:rsidRDefault="00E154AC" w:rsidP="003749E3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достижения секретарь вправе начислять баллы ученикам, либо поощрять согласно п. 4.1.8. Объем полученных баллов не может превышать числа 50 на каждого ученика за один раз.</w:t>
      </w:r>
    </w:p>
    <w:p w:rsidR="00E154AC" w:rsidRPr="00E154AC" w:rsidRDefault="00E154AC" w:rsidP="003749E3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имеет право присутствовать на любом уроке, экзамене, собрании клуба, тренировкам по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квиддичу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прочих школьных мероприятиях без объяснения причин своего присутствия.</w:t>
      </w:r>
    </w:p>
    <w:p w:rsidR="00E154AC" w:rsidRPr="00E154AC" w:rsidRDefault="00E154AC" w:rsidP="003749E3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является хранителем библиотеки. Он выдает книги из библиотеки, в том числе из запретной секции. Книги из запретной секции выдаются ученикам при предъявлении письменного разрешения сотрудника школы.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4.6.2. Обязанности</w:t>
      </w:r>
    </w:p>
    <w:p w:rsidR="00E154AC" w:rsidRPr="00E154AC" w:rsidRDefault="00E154AC" w:rsidP="003749E3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 работу по подготовке общих собраний и мероприятий школы, такие как экзамены,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квиддич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, аттестации  клубов, встреча с учениками, учительское собрание и прочее.</w:t>
      </w:r>
    </w:p>
    <w:p w:rsidR="00E154AC" w:rsidRPr="00E154AC" w:rsidRDefault="00E154AC" w:rsidP="003749E3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информацию от сотрудников школы и учеников: жалобы, заявления, служебные записки и пр. </w:t>
      </w:r>
    </w:p>
    <w:p w:rsidR="00E154AC" w:rsidRPr="00E154AC" w:rsidRDefault="00E154AC" w:rsidP="003749E3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 и размещает различные документы и материалы по указанию директора школы.</w:t>
      </w:r>
    </w:p>
    <w:p w:rsidR="00E154AC" w:rsidRPr="00E154AC" w:rsidRDefault="00E154AC" w:rsidP="003749E3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Организует прием посетителей школы.</w:t>
      </w:r>
    </w:p>
    <w:p w:rsidR="00E154AC" w:rsidRPr="00E154AC" w:rsidRDefault="00E154AC" w:rsidP="003749E3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следит за тем, чтобы все сотрудники школы и старосты факультетов получали и сдавали свои журналы с баллами вовремя. Собирать журналы баллов у сотрудников школы во время собраний. Вести учет тех, кто не сдал вовремя. Для старост время сдачи журнала баллов 9:45-10:00, 16:45-17:00, 1:50-2:00.</w:t>
      </w:r>
    </w:p>
    <w:p w:rsidR="00E154AC" w:rsidRPr="00E154AC" w:rsidRDefault="00E154AC" w:rsidP="003749E3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обязан присутствовать на собрании сотрудников школы.</w:t>
      </w:r>
    </w:p>
    <w:p w:rsidR="00E154AC" w:rsidRPr="00E154AC" w:rsidRDefault="00E154AC" w:rsidP="003749E3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следит за тем, чтобы все сотрудники школы посещали собрания  сотрудников школы и приходили </w:t>
      </w:r>
      <w:proofErr w:type="gram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</w:t>
      </w:r>
      <w:proofErr w:type="gram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Исключение возможно только для колдомедика по уважительной причине (срочное оказание мед</w:t>
      </w:r>
      <w:proofErr w:type="gram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омощи и т.п.).</w:t>
      </w:r>
    </w:p>
    <w:p w:rsidR="00E154AC" w:rsidRPr="00E154AC" w:rsidRDefault="00E154AC" w:rsidP="003749E3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отсутствии директора секретарь обязан исполнять обязанности директора, если он не назначил другого исполняющего обязанности.</w:t>
      </w:r>
    </w:p>
    <w:p w:rsidR="00E154AC" w:rsidRPr="00E154AC" w:rsidRDefault="00E154AC" w:rsidP="003749E3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Подсчитывает количество баллов два раза в день во время собрания сотрудников школы, после объявляет результат и указывается его на общешкольном табло (меняет расположение флагов факультетов).</w:t>
      </w:r>
    </w:p>
    <w:p w:rsidR="00E154AC" w:rsidRPr="00E154AC" w:rsidRDefault="00E154AC" w:rsidP="003749E3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трапезы закрывает столовую заклинанием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Колопортус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Ультима и открывает ее после трапезы.</w:t>
      </w:r>
    </w:p>
    <w:p w:rsidR="00E154AC" w:rsidRPr="00E154AC" w:rsidRDefault="00E154AC" w:rsidP="003749E3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подчиняется непосредственно директору школы и является его личным помощником</w:t>
      </w:r>
      <w:r w:rsidRPr="00E154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154AC" w:rsidRPr="00E154AC" w:rsidRDefault="00E154AC" w:rsidP="00E154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154AC" w:rsidRPr="00E154AC" w:rsidRDefault="00E154AC" w:rsidP="00E154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4.6.3. Дежурство</w:t>
      </w:r>
    </w:p>
    <w:p w:rsidR="00E154AC" w:rsidRPr="00E154AC" w:rsidRDefault="00E154AC" w:rsidP="003749E3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Секретарь составляет график дежурства для сотрудников школы и следит за исполнением данного графика. Секретарь и директор не участвуют в дежурстве, но несут личную ответственность за все чрезвычайные происшествия (в том числе смерти и исчезновения), случившиеся с учениками или сотрудниками школы, за исключением директора.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154AC" w:rsidRPr="00E154AC" w:rsidRDefault="00E154AC" w:rsidP="00E154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4.6.4. Запрещается</w:t>
      </w:r>
    </w:p>
    <w:p w:rsidR="00E154AC" w:rsidRPr="00E154AC" w:rsidRDefault="00E154AC" w:rsidP="003749E3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Сотруднику школы запрещается вступать в романтические (в том числе интимные) отношения с учениками. Обнимание и любое другое поведение, которое может быть трактовано двояко – ведет за собой увольнение с сопроводительным письмом в Министерство Магии для дальнейшего расследования. Если ученик был не совершеннолетний, преподаватель сразу же изолируется от учеников, и в кратчайшие сроки передается специальному сотруднику министерства магии с официальным обвинением в педофилии. Помните, что интимные отношения с несовершеннолетними являются грубым нарушением статьи №228 кодекса Магического правопорядка. Лица, совершившие данное преступление подлежат изоляции от общества с заключением в Азкабан сроком до 5 лет.</w:t>
      </w:r>
    </w:p>
    <w:p w:rsidR="00E154AC" w:rsidRPr="00E154AC" w:rsidRDefault="00E154AC" w:rsidP="003749E3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Романтические отношения между сотрудниками школы разрешены, но не должны демонстрироваться прилюдно. За открытое проявление чувств между сотрудниками школы выносится выговор с занесением в личное дело.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4.6.5. Общие требования к секретарю магической школы </w:t>
      </w:r>
      <w:proofErr w:type="spellStart"/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Хогвартс</w:t>
      </w:r>
      <w:proofErr w:type="spellEnd"/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установленные попечительским советом</w:t>
      </w:r>
    </w:p>
    <w:p w:rsidR="00E154AC" w:rsidRPr="00E154AC" w:rsidRDefault="00E154AC" w:rsidP="003749E3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 секретаря должен быть не менее 50 лет.</w:t>
      </w:r>
    </w:p>
    <w:p w:rsidR="00E154AC" w:rsidRPr="00E154AC" w:rsidRDefault="00E154AC" w:rsidP="003749E3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должен иметь законченное магическое образование  одной из магических школ или университетов Европы,  предпочтительно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Хогвартса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Шармбатона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4.6.6. Правила приема на работу</w:t>
      </w:r>
    </w:p>
    <w:p w:rsidR="00E154AC" w:rsidRPr="00E154AC" w:rsidRDefault="00E154AC" w:rsidP="003749E3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Заявление на должность секретаря школы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рассматривается и утверждается директором школы.</w:t>
      </w:r>
    </w:p>
    <w:p w:rsidR="00E154AC" w:rsidRPr="00E154AC" w:rsidRDefault="00E154AC" w:rsidP="003749E3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Личное дело утвержденного кандидата проверяется службой безопасности Аврората.</w:t>
      </w:r>
    </w:p>
    <w:p w:rsidR="00E154AC" w:rsidRPr="00E154AC" w:rsidRDefault="00E154AC" w:rsidP="003749E3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всех вышеописанных процедур кандидат становиться секретарем школы.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4.6.7. Правила увольнения</w:t>
      </w:r>
    </w:p>
    <w:p w:rsidR="00E154AC" w:rsidRPr="00E154AC" w:rsidRDefault="00E154AC" w:rsidP="003749E3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подает заявление об увольнении директору школы. В случае</w:t>
      </w:r>
      <w:proofErr w:type="gram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секретарь намерен уволится в середине учебного года, директор школы оставляет за собой право отказать секретарю в увольнении до конца учебного года или до вступления в должность другого секретаря.</w:t>
      </w:r>
    </w:p>
    <w:p w:rsidR="00E154AC" w:rsidRPr="00E154AC" w:rsidRDefault="00E154AC" w:rsidP="003749E3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действия секретаря на территории школы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сочтены директором неудовлетворительными или попадают под пункты увольнения, секретарь может быть уволен в принудительном порядке.</w:t>
      </w:r>
    </w:p>
    <w:p w:rsidR="00E154AC" w:rsidRPr="00E154AC" w:rsidRDefault="00E154AC" w:rsidP="003749E3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на увольнение секретаря имеет только директор школы.</w:t>
      </w:r>
    </w:p>
    <w:p w:rsidR="00B22B2F" w:rsidRDefault="00B22B2F" w:rsidP="00E154AC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E154AC" w:rsidRPr="00226F9D" w:rsidRDefault="00226F9D" w:rsidP="00226F9D">
      <w:pPr>
        <w:pStyle w:val="2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25" w:name="_Toc369941327"/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br w:type="page"/>
      </w:r>
      <w:r w:rsidR="00E154AC" w:rsidRPr="00226F9D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lastRenderedPageBreak/>
        <w:t>4.7. Директор: права и обязанности</w:t>
      </w:r>
      <w:bookmarkEnd w:id="25"/>
      <w:r w:rsidR="00E154AC" w:rsidRPr="00226F9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4.7.1. Права</w:t>
      </w:r>
    </w:p>
    <w:p w:rsidR="00E154AC" w:rsidRPr="00E154AC" w:rsidRDefault="00E154AC" w:rsidP="003749E3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имеет все права сотрудника школы, которые описаны в данном уставе.</w:t>
      </w:r>
    </w:p>
    <w:p w:rsidR="00E154AC" w:rsidRPr="00E154AC" w:rsidRDefault="00E154AC" w:rsidP="003749E3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имеет право снимать баллы с учеников за не соблюдения правил данного устава, в том числе за пункты 4.1.2 и 4.1.5 . Объем снятых баллов с каждого ученика за один раз не ограничен. Все снятые им баллы заносятся в его журнал баллов (пример журнала прилагается к школьному плану) и сдаются для подсчёта баллов во время собраний сотрудников школы секретарю.</w:t>
      </w:r>
    </w:p>
    <w:p w:rsidR="00E154AC" w:rsidRPr="00E154AC" w:rsidRDefault="00E154AC" w:rsidP="003749E3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имеет право назначать отработки и наказания (см. п. 4.1.6).</w:t>
      </w:r>
    </w:p>
    <w:p w:rsidR="00E154AC" w:rsidRPr="00E154AC" w:rsidRDefault="00E154AC" w:rsidP="003749E3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достижения директор вправе начислять баллы ученикам, либо поощрять согласно п. 4.1.8. Объем полученных баллов на каждого ученика за один раз не ограничен.</w:t>
      </w:r>
    </w:p>
    <w:p w:rsidR="00E154AC" w:rsidRPr="00E154AC" w:rsidRDefault="00E154AC" w:rsidP="003749E3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имеет права присутствовать на любом уроке, экзамене, собрании клуба, тренировкам по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квиддичу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прочих школьных мероприятиях без объяснения причин своего присутствия.</w:t>
      </w:r>
    </w:p>
    <w:p w:rsidR="00E154AC" w:rsidRPr="00E154AC" w:rsidRDefault="00E154AC" w:rsidP="003749E3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имеет права устроить внеплановую проверку детальности любого школьного клуба.</w:t>
      </w:r>
    </w:p>
    <w:p w:rsidR="00E154AC" w:rsidRPr="00E154AC" w:rsidRDefault="00E154AC" w:rsidP="003749E3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имеет право уволить любого сотрудника школы, если его действия на территории школы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сочтены директором неудовлетворительными или попадают под пункты увольнения. Преподаватель может быть уволен в принудительном порядке только после согласования с попечительским советом школы.</w:t>
      </w:r>
    </w:p>
    <w:p w:rsidR="00E154AC" w:rsidRPr="00E154AC" w:rsidRDefault="00E154AC" w:rsidP="003749E3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имеет право дать отказ кандидату, желающему устроиться на любую должность в школу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объяснения причин.</w:t>
      </w:r>
    </w:p>
    <w:p w:rsidR="00E154AC" w:rsidRPr="00E154AC" w:rsidRDefault="00E154AC" w:rsidP="003749E3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имеет право отказать любому лицу  (кроме сотрудников Аврората, </w:t>
      </w:r>
      <w:proofErr w:type="gram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лицу</w:t>
      </w:r>
      <w:proofErr w:type="gram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имеющему письменное разрешение на посещение школы от главы Министерства Магии, членов попечительского совета) в посещении школы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объяснения причин.</w:t>
      </w:r>
    </w:p>
    <w:p w:rsidR="00E154AC" w:rsidRPr="00E154AC" w:rsidRDefault="00E154AC" w:rsidP="003749E3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имеет право объявлять в школе чрезвычайное положение, комендантский час.</w:t>
      </w:r>
    </w:p>
    <w:p w:rsidR="00E154AC" w:rsidRPr="00E154AC" w:rsidRDefault="00E154AC" w:rsidP="003749E3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имеет право изменять порядок питания, проживания, обучения в школе «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», если того требуют обстоятельства.</w:t>
      </w:r>
    </w:p>
    <w:p w:rsidR="00E154AC" w:rsidRPr="00E154AC" w:rsidRDefault="00E154AC" w:rsidP="003749E3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имеет право собрать дисциплинарный комитет для вынесения наказания ученику или сотруднику школы за тяжкое нарушение устава (см. п.7).</w:t>
      </w:r>
    </w:p>
    <w:p w:rsidR="00E154AC" w:rsidRPr="00E154AC" w:rsidRDefault="00E154AC" w:rsidP="003749E3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имеет доступ к банковскому счету школы и распоряжается финансами школы по своему усмотрению.</w:t>
      </w:r>
    </w:p>
    <w:p w:rsidR="00E154AC" w:rsidRPr="00E154AC" w:rsidRDefault="00E154AC" w:rsidP="003749E3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спорные вопросы и неоднозначное толкование устава школы решаются директором в частном порядке.</w:t>
      </w:r>
    </w:p>
    <w:p w:rsidR="00E154AC" w:rsidRPr="00E154AC" w:rsidRDefault="00E154AC" w:rsidP="003749E3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вопросы, которые не входят в данный устав решаются директором школы и попечительским советом в частном порядке. 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4.7.2. Обязанности</w:t>
      </w:r>
    </w:p>
    <w:p w:rsidR="00E154AC" w:rsidRPr="00E154AC" w:rsidRDefault="00E154AC" w:rsidP="003749E3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несет ответственность за жизнь и здоровье учеников и сотрудников школы находящихся на территории школы.</w:t>
      </w:r>
    </w:p>
    <w:p w:rsidR="00E154AC" w:rsidRPr="00E154AC" w:rsidRDefault="00E154AC" w:rsidP="003749E3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  несет ответственность за организацию условий обучения, труда и отдыха в школе, качество образования и создает благоприятные условия для развития школы.</w:t>
      </w:r>
    </w:p>
    <w:p w:rsidR="00E154AC" w:rsidRPr="00E154AC" w:rsidRDefault="00E154AC" w:rsidP="003749E3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назначает и снимает с должности колдомедика и секретаря школы. Так же он несет  ответственность за проф. пригодность этих сотрудников школы перед попечительским советом.</w:t>
      </w: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154AC" w:rsidRPr="00E154AC" w:rsidRDefault="00E154AC" w:rsidP="003749E3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утверждает кандидатов в преподаватели школы. </w:t>
      </w:r>
    </w:p>
    <w:p w:rsidR="00E154AC" w:rsidRPr="00E154AC" w:rsidRDefault="00E154AC" w:rsidP="003749E3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назначает и снимает с должности деканов факультетов.</w:t>
      </w:r>
    </w:p>
    <w:p w:rsidR="00E154AC" w:rsidRPr="00E154AC" w:rsidRDefault="00E154AC" w:rsidP="003749E3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Директор  обязан участвовать в работах по созданию и утверждению учебного плана согласно п.2.5.</w:t>
      </w:r>
    </w:p>
    <w:p w:rsidR="00E154AC" w:rsidRPr="00E154AC" w:rsidRDefault="00E154AC" w:rsidP="003749E3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обязан присутствовать на выпускных экзаменах учеников школы (СОВ и ТРИТОН).</w:t>
      </w:r>
    </w:p>
    <w:p w:rsidR="00E154AC" w:rsidRPr="00E154AC" w:rsidRDefault="00E154AC" w:rsidP="003749E3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приема пищи директор обязан пожелать всем приятного аппетита.</w:t>
      </w:r>
    </w:p>
    <w:p w:rsidR="00E154AC" w:rsidRPr="00E154AC" w:rsidRDefault="00E154AC" w:rsidP="003749E3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обязан присутствовать и вести собрание сотрудников школы, либо передать эти полномочия секретарю.</w:t>
      </w:r>
    </w:p>
    <w:p w:rsidR="00E154AC" w:rsidRPr="00E154AC" w:rsidRDefault="00E154AC" w:rsidP="003749E3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обязан принимать участие в распределении учеников на факультеты согласно п.2.2. </w:t>
      </w:r>
    </w:p>
    <w:p w:rsidR="00E154AC" w:rsidRPr="00E154AC" w:rsidRDefault="00E154AC" w:rsidP="003749E3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окончанию учебного года директор вручает кубок школы выигравшему факультету и кубок школы по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квиддичу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выигравшей команде.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154AC" w:rsidRPr="00E154AC" w:rsidRDefault="00E154AC" w:rsidP="00E154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4.7.3. Запрещается</w:t>
      </w:r>
    </w:p>
    <w:p w:rsidR="00E154AC" w:rsidRPr="00E154AC" w:rsidRDefault="00E154AC" w:rsidP="003749E3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Сотруднику школы запрещается вступать в романтические (в том числе интимные) отношения с учениками. Обнимание и любое другое поведение, которое может быть трактовано двояко – ведет за собой увольнение с сопроводительным письмом в Министерство Магии для дальнейшего расследования. Если ученик был не совершеннолетний, преподаватель сразу же изолируется от учеников, и в кратчайшие сроки передается специальному сотруднику министерства магии с официальным обвинением в педофилии. Помните, что интимные отношения с несовершеннолетними являются грубым нарушением статьи №228 кодекса Магического правопорядка. Лица, совершившие данное преступление подлежат изоляции от общества с заключением в Азкабан сроком до 5 лет.</w:t>
      </w:r>
    </w:p>
    <w:p w:rsidR="00E154AC" w:rsidRPr="00E154AC" w:rsidRDefault="00E154AC" w:rsidP="003749E3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Романтические отношения между сотрудниками школы разрешены, но не должны демонстрироваться прилюдно. За открытое проявление чувств между сотрудниками школы выносится выговор с занесением в личное дело.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4.7.4. Общие требования к директору магической школы </w:t>
      </w:r>
      <w:proofErr w:type="spellStart"/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Хогвартс</w:t>
      </w:r>
      <w:proofErr w:type="spellEnd"/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установленные попечительским советом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4AC" w:rsidRPr="00E154AC" w:rsidRDefault="00E154AC" w:rsidP="003749E3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 директора должен быть более 50 лет.</w:t>
      </w:r>
    </w:p>
    <w:p w:rsidR="00E154AC" w:rsidRPr="00E154AC" w:rsidRDefault="00E154AC" w:rsidP="003749E3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должен иметь законченное магическое образование  одной из магических школ или университетов Европы,  предпочтительно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Хогвартса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Шармбатона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54AC" w:rsidRPr="00E154AC" w:rsidRDefault="00E154AC" w:rsidP="003749E3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Предпочтение отдается бывшим сотрудникам Аврората.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4.7.5. Правила приема на работу</w:t>
      </w:r>
    </w:p>
    <w:p w:rsidR="00E154AC" w:rsidRPr="00E154AC" w:rsidRDefault="00E154AC" w:rsidP="003749E3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Кандидат выбирается на должность директора школы путем голосования большинства членов попечительского совета, без права воздержаться. </w:t>
      </w:r>
    </w:p>
    <w:p w:rsidR="00E154AC" w:rsidRPr="00E154AC" w:rsidRDefault="00E154AC" w:rsidP="003749E3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Личное дело утвержденного кандидата на должность директора школы проверяется службой безопасности Аврората.</w:t>
      </w:r>
    </w:p>
    <w:p w:rsidR="00E154AC" w:rsidRPr="00E154AC" w:rsidRDefault="00E154AC" w:rsidP="003749E3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всех вышеописанных процедур кандидат становиться директором школы.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4.7.6. Правила увольнения</w:t>
      </w:r>
    </w:p>
    <w:p w:rsidR="00E154AC" w:rsidRPr="00E154AC" w:rsidRDefault="00E154AC" w:rsidP="003749E3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подает заявление об увольнении в попечительский совет. В случае</w:t>
      </w:r>
      <w:proofErr w:type="gram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директор намерен уволится в середине учебного года, попечительский совет оставляет за собой право отказать директору в увольнении до конца учебного года или до вступления в должность другого директора.</w:t>
      </w:r>
    </w:p>
    <w:p w:rsidR="00E154AC" w:rsidRPr="00E154AC" w:rsidRDefault="00E154AC" w:rsidP="003749E3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Попечительский совет имеет права снять с должности директора и переизбрать другого директора без объяснения причин на собрании попечительского совета (попечительский совет собирается не чаще чем раз в три дня).</w:t>
      </w:r>
    </w:p>
    <w:p w:rsidR="00E154AC" w:rsidRPr="00E154AC" w:rsidRDefault="00E154AC" w:rsidP="003749E3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на увольнение директора имеет только попечительский совет.</w:t>
      </w:r>
    </w:p>
    <w:p w:rsidR="00E154AC" w:rsidRPr="00B22B2F" w:rsidRDefault="00E154AC" w:rsidP="00E154AC">
      <w:pPr>
        <w:rPr>
          <w:rFonts w:ascii="Times New Roman" w:hAnsi="Times New Roman" w:cs="Times New Roman"/>
          <w:lang w:val="en-US"/>
        </w:rPr>
      </w:pPr>
    </w:p>
    <w:p w:rsidR="00E154AC" w:rsidRPr="00226F9D" w:rsidRDefault="00E154AC" w:rsidP="00275F69">
      <w:pPr>
        <w:jc w:val="center"/>
        <w:rPr>
          <w:rFonts w:ascii="Times New Roman" w:hAnsi="Times New Roman" w:cs="Times New Roman"/>
          <w:color w:val="000000" w:themeColor="text1"/>
          <w:sz w:val="36"/>
          <w:szCs w:val="36"/>
          <w:lang w:eastAsia="ru-RU"/>
        </w:rPr>
      </w:pPr>
      <w:r w:rsidRPr="00226F9D">
        <w:rPr>
          <w:rFonts w:ascii="Times New Roman" w:hAnsi="Times New Roman" w:cs="Times New Roman"/>
        </w:rPr>
        <w:br w:type="page"/>
      </w:r>
      <w:bookmarkStart w:id="26" w:name="_Toc369941328"/>
      <w:r w:rsidRPr="00226F9D"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  <w:lastRenderedPageBreak/>
        <w:t>5. Об имуществе и финансовом обеспечении Школы</w:t>
      </w:r>
      <w:bookmarkEnd w:id="26"/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4AC" w:rsidRPr="00E154AC" w:rsidRDefault="00E154AC" w:rsidP="00E1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финансирование школы отвечает попечительский совет.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Школа имеет свой банковский счет в банке «</w:t>
      </w:r>
      <w:proofErr w:type="spellStart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Гринготтс</w:t>
      </w:r>
      <w:proofErr w:type="spellEnd"/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для  совершения финансовых операций, а также свой фонд, на который могут перечислять средства все желающие. Доступ к средствам, хранящимся на счету, имеет директор и попечительский совет.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требованию попечительского совета директор отчитывается перед ним за все финансовые расходы.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Финансирование деятельности школы осуществляется из трех видов источников.</w:t>
      </w:r>
    </w:p>
    <w:p w:rsidR="00E154AC" w:rsidRPr="00E154AC" w:rsidRDefault="00E154AC" w:rsidP="003749E3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Благотворительность. Школа имеет благотворительный фонд для пожертвований. Фонд учрежден и управляется попечительским советом. Пожертвования принимаются не только в виде денежных средств, но и виде имущества в материальной форме.</w:t>
      </w:r>
    </w:p>
    <w:p w:rsidR="00E154AC" w:rsidRPr="00E154AC" w:rsidRDefault="00E154AC" w:rsidP="003749E3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магии. Каждый год министерство выделяет из государственного бюджета дотацию для школы на развитие образования. В особых случаях возможно дополнительное финансирование по запросу от попечительского совета.</w:t>
      </w:r>
    </w:p>
    <w:p w:rsidR="00E154AC" w:rsidRPr="00E154AC" w:rsidRDefault="00E154AC" w:rsidP="003749E3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Попечительский совет. Члены совета могут сами финансировать школу или привлекать меценатов для благотворительности в пользу школы.</w:t>
      </w:r>
    </w:p>
    <w:p w:rsidR="00E154AC" w:rsidRPr="00B22B2F" w:rsidRDefault="00E154AC" w:rsidP="00E154AC">
      <w:p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2B2F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Имуществом школы являются все материальные  ценности  (включающие магические предметы и артефакты), купленные за счет сре</w:t>
      </w:r>
      <w:proofErr w:type="gramStart"/>
      <w:r w:rsidRPr="00B22B2F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шк</w:t>
      </w:r>
      <w:proofErr w:type="gramEnd"/>
      <w:r w:rsidRPr="00B22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олы или полученные школой в дар. Директор имеет право распоряжаться всем имуществом школы в рамках обеспечения функционирования школы. </w:t>
      </w:r>
      <w:r w:rsidRPr="00B22B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 школьное имущество, выдаваемое ученикам, предоставляется им на время во временное владение,  они обязаны вернуть его по завершению школы.</w:t>
      </w:r>
    </w:p>
    <w:p w:rsidR="00DF4507" w:rsidRDefault="00E154AC" w:rsidP="00DF4507">
      <w:pPr>
        <w:spacing w:after="0" w:line="240" w:lineRule="auto"/>
        <w:jc w:val="center"/>
        <w:rPr>
          <w:rStyle w:val="10"/>
          <w:rFonts w:ascii="Times New Roman" w:hAnsi="Times New Roman" w:cs="Times New Roman"/>
          <w:color w:val="000000" w:themeColor="text1"/>
          <w:sz w:val="36"/>
          <w:szCs w:val="36"/>
          <w:lang w:eastAsia="ru-RU"/>
        </w:rPr>
      </w:pPr>
      <w:bookmarkStart w:id="27" w:name="_Toc369941329"/>
      <w:r w:rsidRPr="00226F9D">
        <w:rPr>
          <w:rStyle w:val="10"/>
          <w:rFonts w:ascii="Times New Roman" w:hAnsi="Times New Roman" w:cs="Times New Roman"/>
          <w:color w:val="000000" w:themeColor="text1"/>
          <w:sz w:val="36"/>
          <w:szCs w:val="36"/>
          <w:lang w:eastAsia="ru-RU"/>
        </w:rPr>
        <w:t>6. Порядок изменения устава школы</w:t>
      </w:r>
      <w:bookmarkEnd w:id="27"/>
    </w:p>
    <w:p w:rsidR="00E154AC" w:rsidRPr="00E154AC" w:rsidRDefault="00E154AC" w:rsidP="00DF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Изменения и дополнения вносятся в устав школы по решению попечительского совета. Решение по внесению изменений в устав принимается большинством путем открытого голосования. Все изменения, внесенные в устав школы, вступают в действие  со следующего учебного года.</w:t>
      </w:r>
      <w:r w:rsidRPr="00E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154AC" w:rsidRDefault="00E154AC" w:rsidP="00226F9D">
      <w:pPr>
        <w:pStyle w:val="1"/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</w:pPr>
      <w:bookmarkStart w:id="28" w:name="_Toc369941330"/>
      <w:r w:rsidRPr="00226F9D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>7. Нарушение устава</w:t>
      </w:r>
      <w:bookmarkEnd w:id="28"/>
    </w:p>
    <w:p w:rsidR="00843DF9" w:rsidRDefault="00843DF9" w:rsidP="00E154A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4AC" w:rsidRPr="00B22B2F" w:rsidRDefault="00E154AC" w:rsidP="00E154AC">
      <w:pPr>
        <w:rPr>
          <w:rFonts w:ascii="Times New Roman" w:hAnsi="Times New Roman" w:cs="Times New Roman"/>
        </w:rPr>
      </w:pPr>
      <w:r w:rsidRPr="00B22B2F">
        <w:rPr>
          <w:rFonts w:ascii="Times New Roman" w:eastAsia="Times New Roman" w:hAnsi="Times New Roman" w:cs="Times New Roman"/>
          <w:sz w:val="24"/>
          <w:szCs w:val="24"/>
          <w:lang w:eastAsia="ru-RU"/>
        </w:rPr>
        <w:t>О любом нарушении устава школы подается заявление старосте, декану, секретарю или директору. Оно рассматривается на очередном собрании сотрудников школы.</w:t>
      </w:r>
      <w:r w:rsidRPr="00B22B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нарушении устава школы директором заявление о нарушении подается в попечительский совет. Заявление может подать только сотрудник школы.  Данное нарушение рассматривается на очередном собрании попечительского совета.</w:t>
      </w:r>
      <w:r w:rsidRPr="00B22B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Тяжкие нарушения,  повлекшие за собой причинение  тяжкого вреда здоровью учеников или сотрудников школы, а также смерти, рассматриваются  дисциплинарным комитетом, собираемым (в зависимости от тяжести нарушения) из учителей школы или членов попечительского совета. Директор или дисциплинарный комитет выносят решение о наказании, которое будет применено к ученику или сотруднику школы в зависимости от тяжести его проступка.</w:t>
      </w:r>
    </w:p>
    <w:sectPr w:rsidR="00E154AC" w:rsidRPr="00B22B2F" w:rsidSect="00E154AC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9E3" w:rsidRDefault="003749E3" w:rsidP="00A96C36">
      <w:pPr>
        <w:spacing w:after="0" w:line="240" w:lineRule="auto"/>
      </w:pPr>
      <w:r>
        <w:separator/>
      </w:r>
    </w:p>
  </w:endnote>
  <w:endnote w:type="continuationSeparator" w:id="0">
    <w:p w:rsidR="003749E3" w:rsidRDefault="003749E3" w:rsidP="00A96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C36" w:rsidRPr="00A96C36" w:rsidRDefault="00A96C36" w:rsidP="00A96C36">
    <w:pPr>
      <w:pStyle w:val="a9"/>
      <w:jc w:val="center"/>
    </w:pPr>
    <w:r>
      <w:t>Устав школы</w:t>
    </w:r>
  </w:p>
  <w:p w:rsidR="00A96C36" w:rsidRDefault="00A96C3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9E3" w:rsidRDefault="003749E3" w:rsidP="00A96C36">
      <w:pPr>
        <w:spacing w:after="0" w:line="240" w:lineRule="auto"/>
      </w:pPr>
      <w:r>
        <w:separator/>
      </w:r>
    </w:p>
  </w:footnote>
  <w:footnote w:type="continuationSeparator" w:id="0">
    <w:p w:rsidR="003749E3" w:rsidRDefault="003749E3" w:rsidP="00A96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5639571"/>
      <w:docPartObj>
        <w:docPartGallery w:val="Page Numbers (Top of Page)"/>
        <w:docPartUnique/>
      </w:docPartObj>
    </w:sdtPr>
    <w:sdtContent>
      <w:p w:rsidR="00A96C36" w:rsidRDefault="00A96C3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6AA">
          <w:rPr>
            <w:noProof/>
          </w:rPr>
          <w:t>21</w:t>
        </w:r>
        <w:r>
          <w:fldChar w:fldCharType="end"/>
        </w:r>
      </w:p>
    </w:sdtContent>
  </w:sdt>
  <w:p w:rsidR="00A96C36" w:rsidRDefault="00A96C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3119"/>
    <w:multiLevelType w:val="multilevel"/>
    <w:tmpl w:val="AE047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B37D24"/>
    <w:multiLevelType w:val="multilevel"/>
    <w:tmpl w:val="1FDA3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C3393D"/>
    <w:multiLevelType w:val="multilevel"/>
    <w:tmpl w:val="365E2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C50ABD"/>
    <w:multiLevelType w:val="multilevel"/>
    <w:tmpl w:val="4FC8F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610262"/>
    <w:multiLevelType w:val="multilevel"/>
    <w:tmpl w:val="484E6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B21411"/>
    <w:multiLevelType w:val="multilevel"/>
    <w:tmpl w:val="E460F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5E6720"/>
    <w:multiLevelType w:val="multilevel"/>
    <w:tmpl w:val="EDEC0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E640FC"/>
    <w:multiLevelType w:val="multilevel"/>
    <w:tmpl w:val="AF143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3972F46"/>
    <w:multiLevelType w:val="multilevel"/>
    <w:tmpl w:val="AD5E6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9B73501"/>
    <w:multiLevelType w:val="multilevel"/>
    <w:tmpl w:val="6FD60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07665A"/>
    <w:multiLevelType w:val="multilevel"/>
    <w:tmpl w:val="A5C27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4F74ED"/>
    <w:multiLevelType w:val="multilevel"/>
    <w:tmpl w:val="047EC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6A3D09"/>
    <w:multiLevelType w:val="multilevel"/>
    <w:tmpl w:val="9594D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6D1CB9"/>
    <w:multiLevelType w:val="multilevel"/>
    <w:tmpl w:val="1804C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5282788"/>
    <w:multiLevelType w:val="multilevel"/>
    <w:tmpl w:val="67102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5295E6D"/>
    <w:multiLevelType w:val="multilevel"/>
    <w:tmpl w:val="AFF6F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C3E0A6F"/>
    <w:multiLevelType w:val="multilevel"/>
    <w:tmpl w:val="F32EB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58C78CD"/>
    <w:multiLevelType w:val="multilevel"/>
    <w:tmpl w:val="265C0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3A2C86"/>
    <w:multiLevelType w:val="multilevel"/>
    <w:tmpl w:val="9EB64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9D90C70"/>
    <w:multiLevelType w:val="multilevel"/>
    <w:tmpl w:val="8DA6B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F111D36"/>
    <w:multiLevelType w:val="multilevel"/>
    <w:tmpl w:val="CA269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FA5503F"/>
    <w:multiLevelType w:val="multilevel"/>
    <w:tmpl w:val="A4168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FCE778C"/>
    <w:multiLevelType w:val="multilevel"/>
    <w:tmpl w:val="33245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22D7C3E"/>
    <w:multiLevelType w:val="multilevel"/>
    <w:tmpl w:val="6FF47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5132C97"/>
    <w:multiLevelType w:val="multilevel"/>
    <w:tmpl w:val="A3EC3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8A524CE"/>
    <w:multiLevelType w:val="multilevel"/>
    <w:tmpl w:val="64F45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A223C5F"/>
    <w:multiLevelType w:val="multilevel"/>
    <w:tmpl w:val="7040C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A5F5F31"/>
    <w:multiLevelType w:val="multilevel"/>
    <w:tmpl w:val="4E7AF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AAB388F"/>
    <w:multiLevelType w:val="multilevel"/>
    <w:tmpl w:val="296C8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C1F0E60"/>
    <w:multiLevelType w:val="multilevel"/>
    <w:tmpl w:val="4FA25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C436B23"/>
    <w:multiLevelType w:val="multilevel"/>
    <w:tmpl w:val="F836D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C8723D4"/>
    <w:multiLevelType w:val="multilevel"/>
    <w:tmpl w:val="8086F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DB96E6C"/>
    <w:multiLevelType w:val="multilevel"/>
    <w:tmpl w:val="C3E23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4EF857F5"/>
    <w:multiLevelType w:val="multilevel"/>
    <w:tmpl w:val="32BA9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F786595"/>
    <w:multiLevelType w:val="multilevel"/>
    <w:tmpl w:val="A7F26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0F04B3A"/>
    <w:multiLevelType w:val="multilevel"/>
    <w:tmpl w:val="6F8E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2C10521"/>
    <w:multiLevelType w:val="multilevel"/>
    <w:tmpl w:val="0AA8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3325AB9"/>
    <w:multiLevelType w:val="multilevel"/>
    <w:tmpl w:val="52B43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56025B36"/>
    <w:multiLevelType w:val="multilevel"/>
    <w:tmpl w:val="05828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75A713C"/>
    <w:multiLevelType w:val="multilevel"/>
    <w:tmpl w:val="95985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77B5462"/>
    <w:multiLevelType w:val="multilevel"/>
    <w:tmpl w:val="F0DE3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E355C8E"/>
    <w:multiLevelType w:val="multilevel"/>
    <w:tmpl w:val="D6B2E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5ED9780F"/>
    <w:multiLevelType w:val="multilevel"/>
    <w:tmpl w:val="4DE6C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45D7FFB"/>
    <w:multiLevelType w:val="multilevel"/>
    <w:tmpl w:val="40E27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5937601"/>
    <w:multiLevelType w:val="multilevel"/>
    <w:tmpl w:val="A4B2E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6CD2564"/>
    <w:multiLevelType w:val="multilevel"/>
    <w:tmpl w:val="4A6EB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688E5D80"/>
    <w:multiLevelType w:val="multilevel"/>
    <w:tmpl w:val="A1000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F8E63A6"/>
    <w:multiLevelType w:val="multilevel"/>
    <w:tmpl w:val="5E7E8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13666BE"/>
    <w:multiLevelType w:val="multilevel"/>
    <w:tmpl w:val="8CCCF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411767C"/>
    <w:multiLevelType w:val="multilevel"/>
    <w:tmpl w:val="8C80B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743E3C0D"/>
    <w:multiLevelType w:val="multilevel"/>
    <w:tmpl w:val="078E2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>
    <w:nsid w:val="7C517B3B"/>
    <w:multiLevelType w:val="multilevel"/>
    <w:tmpl w:val="9B523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7D5864C7"/>
    <w:multiLevelType w:val="multilevel"/>
    <w:tmpl w:val="CBD2E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>
    <w:nsid w:val="7F5111E5"/>
    <w:multiLevelType w:val="multilevel"/>
    <w:tmpl w:val="4D868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43"/>
  </w:num>
  <w:num w:numId="4">
    <w:abstractNumId w:val="44"/>
  </w:num>
  <w:num w:numId="5">
    <w:abstractNumId w:val="48"/>
  </w:num>
  <w:num w:numId="6">
    <w:abstractNumId w:val="34"/>
  </w:num>
  <w:num w:numId="7">
    <w:abstractNumId w:val="46"/>
  </w:num>
  <w:num w:numId="8">
    <w:abstractNumId w:val="13"/>
  </w:num>
  <w:num w:numId="9">
    <w:abstractNumId w:val="39"/>
  </w:num>
  <w:num w:numId="10">
    <w:abstractNumId w:val="33"/>
  </w:num>
  <w:num w:numId="11">
    <w:abstractNumId w:val="31"/>
  </w:num>
  <w:num w:numId="12">
    <w:abstractNumId w:val="28"/>
  </w:num>
  <w:num w:numId="13">
    <w:abstractNumId w:val="5"/>
  </w:num>
  <w:num w:numId="14">
    <w:abstractNumId w:val="35"/>
  </w:num>
  <w:num w:numId="15">
    <w:abstractNumId w:val="23"/>
  </w:num>
  <w:num w:numId="16">
    <w:abstractNumId w:val="24"/>
  </w:num>
  <w:num w:numId="17">
    <w:abstractNumId w:val="0"/>
  </w:num>
  <w:num w:numId="18">
    <w:abstractNumId w:val="37"/>
  </w:num>
  <w:num w:numId="19">
    <w:abstractNumId w:val="41"/>
  </w:num>
  <w:num w:numId="20">
    <w:abstractNumId w:val="32"/>
  </w:num>
  <w:num w:numId="21">
    <w:abstractNumId w:val="50"/>
  </w:num>
  <w:num w:numId="22">
    <w:abstractNumId w:val="52"/>
  </w:num>
  <w:num w:numId="23">
    <w:abstractNumId w:val="47"/>
  </w:num>
  <w:num w:numId="24">
    <w:abstractNumId w:val="25"/>
  </w:num>
  <w:num w:numId="25">
    <w:abstractNumId w:val="42"/>
  </w:num>
  <w:num w:numId="26">
    <w:abstractNumId w:val="15"/>
  </w:num>
  <w:num w:numId="27">
    <w:abstractNumId w:val="4"/>
  </w:num>
  <w:num w:numId="28">
    <w:abstractNumId w:val="29"/>
  </w:num>
  <w:num w:numId="29">
    <w:abstractNumId w:val="19"/>
  </w:num>
  <w:num w:numId="30">
    <w:abstractNumId w:val="11"/>
  </w:num>
  <w:num w:numId="31">
    <w:abstractNumId w:val="16"/>
  </w:num>
  <w:num w:numId="32">
    <w:abstractNumId w:val="7"/>
  </w:num>
  <w:num w:numId="33">
    <w:abstractNumId w:val="51"/>
  </w:num>
  <w:num w:numId="34">
    <w:abstractNumId w:val="38"/>
  </w:num>
  <w:num w:numId="35">
    <w:abstractNumId w:val="36"/>
  </w:num>
  <w:num w:numId="36">
    <w:abstractNumId w:val="20"/>
  </w:num>
  <w:num w:numId="37">
    <w:abstractNumId w:val="45"/>
  </w:num>
  <w:num w:numId="38">
    <w:abstractNumId w:val="27"/>
  </w:num>
  <w:num w:numId="39">
    <w:abstractNumId w:val="6"/>
  </w:num>
  <w:num w:numId="40">
    <w:abstractNumId w:val="10"/>
  </w:num>
  <w:num w:numId="41">
    <w:abstractNumId w:val="40"/>
  </w:num>
  <w:num w:numId="42">
    <w:abstractNumId w:val="2"/>
  </w:num>
  <w:num w:numId="43">
    <w:abstractNumId w:val="3"/>
  </w:num>
  <w:num w:numId="44">
    <w:abstractNumId w:val="14"/>
  </w:num>
  <w:num w:numId="45">
    <w:abstractNumId w:val="30"/>
  </w:num>
  <w:num w:numId="46">
    <w:abstractNumId w:val="53"/>
  </w:num>
  <w:num w:numId="47">
    <w:abstractNumId w:val="22"/>
  </w:num>
  <w:num w:numId="48">
    <w:abstractNumId w:val="21"/>
  </w:num>
  <w:num w:numId="49">
    <w:abstractNumId w:val="12"/>
  </w:num>
  <w:num w:numId="50">
    <w:abstractNumId w:val="8"/>
  </w:num>
  <w:num w:numId="51">
    <w:abstractNumId w:val="26"/>
  </w:num>
  <w:num w:numId="52">
    <w:abstractNumId w:val="49"/>
  </w:num>
  <w:num w:numId="53">
    <w:abstractNumId w:val="9"/>
  </w:num>
  <w:num w:numId="54">
    <w:abstractNumId w:val="1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E1E"/>
    <w:rsid w:val="00191D65"/>
    <w:rsid w:val="00226F9D"/>
    <w:rsid w:val="00275F69"/>
    <w:rsid w:val="003749E3"/>
    <w:rsid w:val="004022E1"/>
    <w:rsid w:val="004A3A00"/>
    <w:rsid w:val="00787741"/>
    <w:rsid w:val="00843DF9"/>
    <w:rsid w:val="008446AA"/>
    <w:rsid w:val="00A96C36"/>
    <w:rsid w:val="00AC41BB"/>
    <w:rsid w:val="00B22B2F"/>
    <w:rsid w:val="00BF6E1E"/>
    <w:rsid w:val="00CE75EF"/>
    <w:rsid w:val="00DF4507"/>
    <w:rsid w:val="00E1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26F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26F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54A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1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54AC"/>
    <w:rPr>
      <w:rFonts w:ascii="Tahoma" w:hAnsi="Tahoma" w:cs="Tahoma"/>
      <w:sz w:val="16"/>
      <w:szCs w:val="16"/>
    </w:rPr>
  </w:style>
  <w:style w:type="character" w:customStyle="1" w:styleId="11">
    <w:name w:val="1"/>
    <w:basedOn w:val="a0"/>
    <w:rsid w:val="00E154AC"/>
  </w:style>
  <w:style w:type="character" w:customStyle="1" w:styleId="10">
    <w:name w:val="Заголовок 1 Знак"/>
    <w:basedOn w:val="a0"/>
    <w:link w:val="1"/>
    <w:uiPriority w:val="9"/>
    <w:rsid w:val="00226F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OC Heading"/>
    <w:basedOn w:val="1"/>
    <w:next w:val="a"/>
    <w:uiPriority w:val="39"/>
    <w:semiHidden/>
    <w:unhideWhenUsed/>
    <w:qFormat/>
    <w:rsid w:val="00226F9D"/>
    <w:pPr>
      <w:outlineLvl w:val="9"/>
    </w:pPr>
    <w:rPr>
      <w:lang w:eastAsia="ru-RU"/>
    </w:rPr>
  </w:style>
  <w:style w:type="paragraph" w:customStyle="1" w:styleId="12">
    <w:name w:val="Стиль1"/>
    <w:basedOn w:val="a"/>
    <w:link w:val="13"/>
    <w:qFormat/>
    <w:rsid w:val="00226F9D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14">
    <w:name w:val="toc 1"/>
    <w:basedOn w:val="a"/>
    <w:next w:val="a"/>
    <w:autoRedefine/>
    <w:uiPriority w:val="39"/>
    <w:unhideWhenUsed/>
    <w:rsid w:val="00226F9D"/>
    <w:pPr>
      <w:spacing w:after="100"/>
    </w:pPr>
  </w:style>
  <w:style w:type="character" w:customStyle="1" w:styleId="13">
    <w:name w:val="Стиль1 Знак"/>
    <w:basedOn w:val="a0"/>
    <w:link w:val="12"/>
    <w:rsid w:val="00226F9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26F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26F9D"/>
    <w:pPr>
      <w:spacing w:after="100"/>
      <w:ind w:left="220"/>
    </w:pPr>
  </w:style>
  <w:style w:type="paragraph" w:styleId="a7">
    <w:name w:val="header"/>
    <w:basedOn w:val="a"/>
    <w:link w:val="a8"/>
    <w:uiPriority w:val="99"/>
    <w:unhideWhenUsed/>
    <w:rsid w:val="00A96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96C36"/>
  </w:style>
  <w:style w:type="paragraph" w:styleId="a9">
    <w:name w:val="footer"/>
    <w:basedOn w:val="a"/>
    <w:link w:val="aa"/>
    <w:uiPriority w:val="99"/>
    <w:unhideWhenUsed/>
    <w:rsid w:val="00A96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96C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26F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26F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54A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1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54AC"/>
    <w:rPr>
      <w:rFonts w:ascii="Tahoma" w:hAnsi="Tahoma" w:cs="Tahoma"/>
      <w:sz w:val="16"/>
      <w:szCs w:val="16"/>
    </w:rPr>
  </w:style>
  <w:style w:type="character" w:customStyle="1" w:styleId="11">
    <w:name w:val="1"/>
    <w:basedOn w:val="a0"/>
    <w:rsid w:val="00E154AC"/>
  </w:style>
  <w:style w:type="character" w:customStyle="1" w:styleId="10">
    <w:name w:val="Заголовок 1 Знак"/>
    <w:basedOn w:val="a0"/>
    <w:link w:val="1"/>
    <w:uiPriority w:val="9"/>
    <w:rsid w:val="00226F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OC Heading"/>
    <w:basedOn w:val="1"/>
    <w:next w:val="a"/>
    <w:uiPriority w:val="39"/>
    <w:semiHidden/>
    <w:unhideWhenUsed/>
    <w:qFormat/>
    <w:rsid w:val="00226F9D"/>
    <w:pPr>
      <w:outlineLvl w:val="9"/>
    </w:pPr>
    <w:rPr>
      <w:lang w:eastAsia="ru-RU"/>
    </w:rPr>
  </w:style>
  <w:style w:type="paragraph" w:customStyle="1" w:styleId="12">
    <w:name w:val="Стиль1"/>
    <w:basedOn w:val="a"/>
    <w:link w:val="13"/>
    <w:qFormat/>
    <w:rsid w:val="00226F9D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14">
    <w:name w:val="toc 1"/>
    <w:basedOn w:val="a"/>
    <w:next w:val="a"/>
    <w:autoRedefine/>
    <w:uiPriority w:val="39"/>
    <w:unhideWhenUsed/>
    <w:rsid w:val="00226F9D"/>
    <w:pPr>
      <w:spacing w:after="100"/>
    </w:pPr>
  </w:style>
  <w:style w:type="character" w:customStyle="1" w:styleId="13">
    <w:name w:val="Стиль1 Знак"/>
    <w:basedOn w:val="a0"/>
    <w:link w:val="12"/>
    <w:rsid w:val="00226F9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26F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26F9D"/>
    <w:pPr>
      <w:spacing w:after="100"/>
      <w:ind w:left="220"/>
    </w:pPr>
  </w:style>
  <w:style w:type="paragraph" w:styleId="a7">
    <w:name w:val="header"/>
    <w:basedOn w:val="a"/>
    <w:link w:val="a8"/>
    <w:uiPriority w:val="99"/>
    <w:unhideWhenUsed/>
    <w:rsid w:val="00A96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96C36"/>
  </w:style>
  <w:style w:type="paragraph" w:styleId="a9">
    <w:name w:val="footer"/>
    <w:basedOn w:val="a"/>
    <w:link w:val="aa"/>
    <w:uiPriority w:val="99"/>
    <w:unhideWhenUsed/>
    <w:rsid w:val="00A96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96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6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5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9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5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382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416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2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0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1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4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0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5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0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4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4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39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8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8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53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3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75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5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2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8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8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6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67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9986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7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37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62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547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0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6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3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7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zn-5.ucoz.ru/May2/1.jpg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208"/>
    <w:rsid w:val="00152208"/>
    <w:rsid w:val="0038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32A7FCDBDE94A539650D70A260A8D7D">
    <w:name w:val="F32A7FCDBDE94A539650D70A260A8D7D"/>
    <w:rsid w:val="0015220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32A7FCDBDE94A539650D70A260A8D7D">
    <w:name w:val="F32A7FCDBDE94A539650D70A260A8D7D"/>
    <w:rsid w:val="001522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DE0C1-AED5-408F-96AF-6E96A165D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24</Pages>
  <Words>7716</Words>
  <Characters>43987</Characters>
  <Application>Microsoft Office Word</Application>
  <DocSecurity>0</DocSecurity>
  <Lines>366</Lines>
  <Paragraphs>103</Paragraphs>
  <ScaleCrop>false</ScaleCrop>
  <Company/>
  <LinksUpToDate>false</LinksUpToDate>
  <CharactersWithSpaces>51600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Элизарян Виктория Арамаисовна</dc:creator>
  <cp:keywords/>
  <dc:description/>
  <cp:lastModifiedBy>Элизарян Виктория Арамаисовна</cp:lastModifiedBy>
  <cp:revision>10</cp:revision>
  <dcterms:created xsi:type="dcterms:W3CDTF">2013-10-19T04:05:00Z</dcterms:created>
  <dcterms:modified xsi:type="dcterms:W3CDTF">2013-10-19T04:27:00Z</dcterms:modified>
</cp:coreProperties>
</file>