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820" w:rsidRPr="004D5820" w:rsidRDefault="004D5820" w:rsidP="004D582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Известные артефакты</w:t>
      </w:r>
    </w:p>
    <w:p w:rsidR="004D5820" w:rsidRPr="004D5820" w:rsidRDefault="004D5820" w:rsidP="004D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820" w:rsidRPr="004D5820" w:rsidRDefault="004D5820" w:rsidP="004D5820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3"/>
      <w:r w:rsidRPr="004D5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Думослив. Он же Омут Памяти.</w:t>
      </w:r>
      <w:bookmarkEnd w:id="0"/>
    </w:p>
    <w:p w:rsidR="004D5820" w:rsidRPr="004D5820" w:rsidRDefault="004D5820" w:rsidP="004D5820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D5820" w:rsidRPr="004D5820" w:rsidRDefault="004D5820" w:rsidP="004D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 на что нужно обратить внимание, это то, что Думослив является артефактом. Мнение о том, что помещенное в Думослив воспоминание исчезает после того как вы его увидели или слили – ошибочно. Думослив - это средство для того, чтобы </w:t>
      </w:r>
      <w:r w:rsidRPr="004D5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показывать и хранить одно воспоминание</w:t>
      </w: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Сами воспоминания лучше хранить в колбах, откуда их можно «слить» в Думослив, посмотреть, а потом вернуть обратно в колбу. </w:t>
      </w: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Воспоминание, которое находится в </w:t>
      </w:r>
      <w:proofErr w:type="spell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Думосливе</w:t>
      </w:r>
      <w:proofErr w:type="spell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стирается. Вы можете «слить» одно воспоминание ни один раз, а даже два или три.</w:t>
      </w:r>
    </w:p>
    <w:p w:rsidR="004D5820" w:rsidRPr="004D5820" w:rsidRDefault="004D5820" w:rsidP="004D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D5820" w:rsidRPr="004D5820" w:rsidRDefault="004D5820" w:rsidP="004D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чего </w:t>
      </w:r>
      <w:proofErr w:type="gram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нужен</w:t>
      </w:r>
      <w:proofErr w:type="gram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Думослив.</w:t>
      </w:r>
    </w:p>
    <w:p w:rsidR="004D5820" w:rsidRPr="004D5820" w:rsidRDefault="004D5820" w:rsidP="004D5820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вами только что произошло что-то приятное, и вы хотите запомнить это на всю жизнь.</w:t>
      </w:r>
    </w:p>
    <w:p w:rsidR="004D5820" w:rsidRPr="004D5820" w:rsidRDefault="004D5820" w:rsidP="004D5820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стали свидетелем какого-либо события и, желая поделиться им с друзьями, «сливаете» его и устраиваете им киносеанс по своим воспоминаниям. </w:t>
      </w:r>
    </w:p>
    <w:p w:rsidR="004D5820" w:rsidRPr="004D5820" w:rsidRDefault="004D5820" w:rsidP="004D5820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 гложет какая-то мысль, но вы не хотите думать о ней сейчас. Вы «сливаете» ее, чтобы не забыть и подумать о ней завтра.</w:t>
      </w:r>
    </w:p>
    <w:p w:rsidR="004D5820" w:rsidRPr="004D5820" w:rsidRDefault="004D5820" w:rsidP="004D5820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Работа с </w:t>
      </w:r>
      <w:proofErr w:type="spell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Думосливом</w:t>
      </w:r>
      <w:proofErr w:type="spell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колбами:</w:t>
      </w:r>
    </w:p>
    <w:p w:rsidR="004D5820" w:rsidRPr="004D5820" w:rsidRDefault="004D5820" w:rsidP="004D582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Слить воспоминание можно в колбу или Думослив. </w:t>
      </w:r>
    </w:p>
    <w:p w:rsidR="004D5820" w:rsidRPr="004D5820" w:rsidRDefault="004D5820" w:rsidP="004D582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слить одно свое воспоминание,  надо </w:t>
      </w:r>
      <w:proofErr w:type="gram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прикоснутся</w:t>
      </w:r>
      <w:proofErr w:type="gram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палочкой к своему виску, потом к колбе/</w:t>
      </w:r>
      <w:proofErr w:type="spell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Думосливу</w:t>
      </w:r>
      <w:proofErr w:type="spell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5820" w:rsidRPr="004D5820" w:rsidRDefault="004D5820" w:rsidP="004D582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слить одно чужое воспоминание, надо получить искреннее разрешение от его хозяина (под империо и </w:t>
      </w:r>
      <w:proofErr w:type="spell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легелименцией</w:t>
      </w:r>
      <w:proofErr w:type="spell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искренне), прик</w:t>
      </w:r>
      <w:bookmarkStart w:id="1" w:name="_GoBack"/>
      <w:bookmarkEnd w:id="1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оснутся палочкой к его виску, потом к колбе/</w:t>
      </w:r>
      <w:proofErr w:type="spell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Думсливу</w:t>
      </w:r>
      <w:proofErr w:type="spell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D5820" w:rsidRPr="004D5820" w:rsidRDefault="004D5820" w:rsidP="004D582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Слить или позволить слить свои воспоминания может только человек или разумное существо.</w:t>
      </w:r>
    </w:p>
    <w:p w:rsidR="004D5820" w:rsidRPr="004D5820" w:rsidRDefault="004D5820" w:rsidP="004D582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слить воспоминания из колбы в Думослив или обратно, надо прикоснуться сначала к одному сосуду, потом к другому. </w:t>
      </w:r>
    </w:p>
    <w:p w:rsidR="004D5820" w:rsidRPr="004D5820" w:rsidRDefault="004D5820" w:rsidP="004D582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«слива» вас отвлекли от этого занятия, воспоминания не переносятся в сосуд, а «растекаются» и их могут увидеть находящиеся по близости люди.</w:t>
      </w:r>
    </w:p>
    <w:p w:rsidR="004D5820" w:rsidRPr="004D5820" w:rsidRDefault="004D5820" w:rsidP="004D582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Волшебник может «слить» воспоминание с помощью волшебной палочки. Не волшебник – только с помощью специального артефакта.</w:t>
      </w:r>
    </w:p>
    <w:p w:rsidR="004D5820" w:rsidRPr="004D5820" w:rsidRDefault="004D5820" w:rsidP="004D5820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820" w:rsidRPr="004D5820" w:rsidRDefault="004D5820" w:rsidP="004D5820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Моделирование:</w:t>
      </w:r>
    </w:p>
    <w:p w:rsidR="004D5820" w:rsidRPr="004D5820" w:rsidRDefault="004D5820" w:rsidP="004D5820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Думослив или колба </w:t>
      </w:r>
      <w:proofErr w:type="gram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заполнены</w:t>
      </w:r>
      <w:proofErr w:type="gram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специальным «серебристым песком», если в вашем сосуде его нет, значит, он не работает.</w:t>
      </w:r>
    </w:p>
    <w:p w:rsidR="004D5820" w:rsidRPr="004D5820" w:rsidRDefault="004D5820" w:rsidP="004D5820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процесса «слива» вы должны написать обширный литературный текст со всеми эмоциями, со всеми подробностями какие сможете вспомнить. Просто записи типа «я был там-то, видел то-то» не хватает. Написанный те</w:t>
      </w:r>
      <w:proofErr w:type="gram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кл</w:t>
      </w:r>
      <w:proofErr w:type="gram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адется в колбу с серебристым песком.</w:t>
      </w:r>
    </w:p>
    <w:p w:rsidR="004D5820" w:rsidRPr="004D5820" w:rsidRDefault="004D5820" w:rsidP="004D5820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Слитое воспоминание можно просмотреть. Если вы смотрите из Думослива, вам нужно достать положенный в него листок воспоминаний, прочитать и положить обратно. Если вы смотрите из колбы – вам надо ее разбить, рассыпать весь песок, прочитать и после разорвать бумажку.</w:t>
      </w:r>
    </w:p>
    <w:p w:rsidR="004D5820" w:rsidRPr="004D5820" w:rsidRDefault="004D5820" w:rsidP="004D5820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хотите избавиться от воспоминания из Думослива или колбы, вы просто достаете и рвете бумажку.</w:t>
      </w:r>
    </w:p>
    <w:p w:rsidR="004D5820" w:rsidRPr="004D5820" w:rsidRDefault="004D5820" w:rsidP="004D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Помещенное в колбу воспоминание можно использовать следующим образом.</w:t>
      </w:r>
    </w:p>
    <w:p w:rsidR="004D5820" w:rsidRPr="004D5820" w:rsidRDefault="004D5820" w:rsidP="004D5820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Выкинуть. Вместе с колбой, разумеется. Тогда любой нашедший может просмотреть ее один раз, разбив колбу и прочитав. После этого текст рвется.</w:t>
      </w:r>
    </w:p>
    <w:p w:rsidR="004D5820" w:rsidRPr="004D5820" w:rsidRDefault="004D5820" w:rsidP="004D5820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Хранить под подушкой за неимением рядом Думослива </w:t>
      </w:r>
    </w:p>
    <w:p w:rsidR="004D5820" w:rsidRPr="004D5820" w:rsidRDefault="004D5820" w:rsidP="004D5820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первой же возможности поместить его в Думослив (переложить лист бумаги туда) и устроить тот самый сеанс, о котором говорилось выше. </w:t>
      </w:r>
    </w:p>
    <w:p w:rsidR="004D5820" w:rsidRPr="004D5820" w:rsidRDefault="004D5820" w:rsidP="004D5820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Положить в Думослив, а из него вернуть в свою голову, в таком случае бумажку с написанным текстом необходимо порвать и опять положиться на свою память.</w:t>
      </w:r>
    </w:p>
    <w:p w:rsidR="004D5820" w:rsidRPr="004D5820" w:rsidRDefault="004D5820" w:rsidP="004D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Думослив не средство для забывания. Чтобы забыть </w:t>
      </w:r>
      <w:proofErr w:type="gramStart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</w:t>
      </w:r>
      <w:proofErr w:type="gramEnd"/>
      <w:r w:rsidRPr="004D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заклинание Обливейт. Если вы применяли заклинание обливейт то, как только вы пересмотрели воспоминания вы их помните, с того момента когда решаете "пересмотреть", и соответственно вспомнить воспоминание.</w:t>
      </w:r>
    </w:p>
    <w:p w:rsidR="00995D8D" w:rsidRDefault="00C568E8"/>
    <w:sectPr w:rsidR="00995D8D" w:rsidSect="004D5820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8E8" w:rsidRDefault="00C568E8" w:rsidP="00CE5853">
      <w:pPr>
        <w:spacing w:after="0" w:line="240" w:lineRule="auto"/>
      </w:pPr>
      <w:r>
        <w:separator/>
      </w:r>
    </w:p>
  </w:endnote>
  <w:endnote w:type="continuationSeparator" w:id="0">
    <w:p w:rsidR="00C568E8" w:rsidRDefault="00C568E8" w:rsidP="00CE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53" w:rsidRPr="00CE5853" w:rsidRDefault="00CE5853" w:rsidP="00CE5853">
    <w:pPr>
      <w:pStyle w:val="a5"/>
      <w:jc w:val="center"/>
    </w:pPr>
    <w:r>
      <w:t>Артефакты</w:t>
    </w:r>
  </w:p>
  <w:p w:rsidR="00CE5853" w:rsidRDefault="00CE58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8E8" w:rsidRDefault="00C568E8" w:rsidP="00CE5853">
      <w:pPr>
        <w:spacing w:after="0" w:line="240" w:lineRule="auto"/>
      </w:pPr>
      <w:r>
        <w:separator/>
      </w:r>
    </w:p>
  </w:footnote>
  <w:footnote w:type="continuationSeparator" w:id="0">
    <w:p w:rsidR="00C568E8" w:rsidRDefault="00C568E8" w:rsidP="00CE5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889007"/>
      <w:docPartObj>
        <w:docPartGallery w:val="Page Numbers (Top of Page)"/>
        <w:docPartUnique/>
      </w:docPartObj>
    </w:sdtPr>
    <w:sdtContent>
      <w:p w:rsidR="00CE5853" w:rsidRDefault="00CE58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E5853" w:rsidRDefault="00CE58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3D7B"/>
    <w:multiLevelType w:val="multilevel"/>
    <w:tmpl w:val="C8B4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4E126E"/>
    <w:multiLevelType w:val="multilevel"/>
    <w:tmpl w:val="5754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F94620D"/>
    <w:multiLevelType w:val="multilevel"/>
    <w:tmpl w:val="BECC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F1C5C6E"/>
    <w:multiLevelType w:val="multilevel"/>
    <w:tmpl w:val="4D82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C9"/>
    <w:rsid w:val="00191D65"/>
    <w:rsid w:val="004A3A00"/>
    <w:rsid w:val="004D5820"/>
    <w:rsid w:val="006A05C9"/>
    <w:rsid w:val="00787741"/>
    <w:rsid w:val="00AC41BB"/>
    <w:rsid w:val="00C568E8"/>
    <w:rsid w:val="00CE5853"/>
    <w:rsid w:val="00C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853"/>
  </w:style>
  <w:style w:type="paragraph" w:styleId="a5">
    <w:name w:val="footer"/>
    <w:basedOn w:val="a"/>
    <w:link w:val="a6"/>
    <w:uiPriority w:val="99"/>
    <w:unhideWhenUsed/>
    <w:rsid w:val="00CE5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853"/>
  </w:style>
  <w:style w:type="paragraph" w:styleId="a7">
    <w:name w:val="Balloon Text"/>
    <w:basedOn w:val="a"/>
    <w:link w:val="a8"/>
    <w:uiPriority w:val="99"/>
    <w:semiHidden/>
    <w:unhideWhenUsed/>
    <w:rsid w:val="00CE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853"/>
  </w:style>
  <w:style w:type="paragraph" w:styleId="a5">
    <w:name w:val="footer"/>
    <w:basedOn w:val="a"/>
    <w:link w:val="a6"/>
    <w:uiPriority w:val="99"/>
    <w:unhideWhenUsed/>
    <w:rsid w:val="00CE5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853"/>
  </w:style>
  <w:style w:type="paragraph" w:styleId="a7">
    <w:name w:val="Balloon Text"/>
    <w:basedOn w:val="a"/>
    <w:link w:val="a8"/>
    <w:uiPriority w:val="99"/>
    <w:semiHidden/>
    <w:unhideWhenUsed/>
    <w:rsid w:val="00CE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A99"/>
    <w:rsid w:val="004E0C85"/>
    <w:rsid w:val="00E4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A648AA209434D6C9B8C2A9D5BACC319">
    <w:name w:val="0A648AA209434D6C9B8C2A9D5BACC319"/>
    <w:rsid w:val="00E42A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A648AA209434D6C9B8C2A9D5BACC319">
    <w:name w:val="0A648AA209434D6C9B8C2A9D5BACC319"/>
    <w:rsid w:val="00E42A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Элизарян Виктория Арамаисовна</dc:creator>
  <cp:keywords/>
  <dc:description/>
  <cp:lastModifiedBy>Элизарян Виктория Арамаисовна</cp:lastModifiedBy>
  <cp:revision>3</cp:revision>
  <dcterms:created xsi:type="dcterms:W3CDTF">2013-10-18T07:43:00Z</dcterms:created>
  <dcterms:modified xsi:type="dcterms:W3CDTF">2013-10-18T07:44:00Z</dcterms:modified>
</cp:coreProperties>
</file>